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0"/>
        <w:gridCol w:w="4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4810" w:type="dxa"/>
          </w:tcPr>
          <w:p>
            <w:pPr>
              <w:spacing w:line="300" w:lineRule="auto"/>
              <w:jc w:val="center"/>
              <w:rPr>
                <w:b/>
                <w:bCs/>
                <w:sz w:val="26"/>
                <w:szCs w:val="26"/>
              </w:rPr>
            </w:pPr>
            <w:r>
              <w:rPr>
                <w:b/>
                <w:bCs/>
                <w:sz w:val="26"/>
                <w:szCs w:val="26"/>
              </w:rPr>
              <w:t>TRƯỜNG CĐ CƠ GIỚI VÀ THUỶ LỢI</w:t>
            </w:r>
          </w:p>
          <w:p>
            <w:pPr>
              <w:spacing w:line="300" w:lineRule="auto"/>
              <w:jc w:val="center"/>
              <w:rPr>
                <w:b/>
                <w:bCs/>
                <w:sz w:val="26"/>
                <w:szCs w:val="26"/>
              </w:rPr>
            </w:pPr>
            <w:r>
              <w:rPr>
                <w:b/>
                <w:bCs/>
                <w:sz w:val="26"/>
                <w:szCs w:val="26"/>
              </w:rPr>
              <w:t>KHOA KHOA HỌC CƠ BẢN</w:t>
            </w:r>
          </w:p>
        </w:tc>
        <w:tc>
          <w:tcPr>
            <w:tcW w:w="4560" w:type="dxa"/>
          </w:tcPr>
          <w:p>
            <w:pPr>
              <w:spacing w:line="300" w:lineRule="auto"/>
              <w:jc w:val="center"/>
              <w:rPr>
                <w:sz w:val="26"/>
                <w:szCs w:val="26"/>
              </w:rPr>
            </w:pPr>
            <w:r>
              <w:rPr>
                <w:sz w:val="26"/>
                <w:szCs w:val="26"/>
              </w:rPr>
              <w:t>Họ và tên giáo viên:</w:t>
            </w:r>
          </w:p>
          <w:p>
            <w:pPr>
              <w:spacing w:line="300" w:lineRule="auto"/>
              <w:jc w:val="center"/>
              <w:rPr>
                <w:rFonts w:hint="default"/>
                <w:sz w:val="26"/>
                <w:szCs w:val="26"/>
                <w:lang w:val="en-US"/>
              </w:rPr>
            </w:pPr>
            <w:bookmarkStart w:id="0" w:name="_GoBack"/>
            <w:r>
              <w:rPr>
                <w:rFonts w:hint="default"/>
                <w:sz w:val="26"/>
                <w:szCs w:val="26"/>
                <w:lang w:val="en-US"/>
              </w:rPr>
              <w:t>Ngô Trí Nhân</w:t>
            </w:r>
            <w:bookmarkEnd w:id="0"/>
          </w:p>
        </w:tc>
      </w:tr>
    </w:tbl>
    <w:p>
      <w:pPr>
        <w:spacing w:line="300" w:lineRule="auto"/>
        <w:jc w:val="center"/>
        <w:rPr>
          <w:b/>
          <w:sz w:val="26"/>
          <w:szCs w:val="26"/>
        </w:rPr>
      </w:pPr>
    </w:p>
    <w:p>
      <w:pPr>
        <w:spacing w:line="300" w:lineRule="auto"/>
        <w:jc w:val="center"/>
        <w:rPr>
          <w:b/>
          <w:sz w:val="26"/>
          <w:szCs w:val="26"/>
          <w:lang w:val="vi-VN"/>
        </w:rPr>
      </w:pPr>
      <w:r>
        <w:rPr>
          <w:b/>
          <w:sz w:val="26"/>
          <w:szCs w:val="26"/>
        </w:rPr>
        <w:t xml:space="preserve">KẾ </w:t>
      </w:r>
      <w:r>
        <w:rPr>
          <w:b/>
          <w:sz w:val="26"/>
          <w:szCs w:val="26"/>
          <w:lang w:val="vi-VN"/>
        </w:rPr>
        <w:t>HOẠCH BÀI DẠY</w:t>
      </w:r>
    </w:p>
    <w:p>
      <w:pPr>
        <w:pStyle w:val="7"/>
        <w:spacing w:line="300" w:lineRule="auto"/>
        <w:ind w:left="0"/>
        <w:jc w:val="center"/>
        <w:rPr>
          <w:b/>
          <w:sz w:val="26"/>
          <w:szCs w:val="26"/>
          <w:lang w:val="vi-VN"/>
        </w:rPr>
      </w:pPr>
      <w:r>
        <w:rPr>
          <w:b/>
          <w:bCs/>
          <w:sz w:val="26"/>
          <w:szCs w:val="26"/>
          <w:lang w:val="vi-VN"/>
        </w:rPr>
        <w:t>TÊN BÀI DẠY:</w:t>
      </w:r>
      <w:r>
        <w:rPr>
          <w:b/>
          <w:sz w:val="26"/>
          <w:szCs w:val="26"/>
          <w:lang w:val="de-DE"/>
        </w:rPr>
        <w:t xml:space="preserve"> </w:t>
      </w:r>
      <w:r>
        <w:rPr>
          <w:b/>
          <w:sz w:val="26"/>
          <w:szCs w:val="26"/>
          <w:lang w:val="vi-VN"/>
        </w:rPr>
        <w:t>CHỦ ĐỀ XÃ HỘI NGUYÊN THỦY</w:t>
      </w:r>
    </w:p>
    <w:p>
      <w:pPr>
        <w:spacing w:line="300" w:lineRule="auto"/>
        <w:jc w:val="center"/>
        <w:rPr>
          <w:sz w:val="26"/>
          <w:szCs w:val="26"/>
          <w:lang w:val="vi-VN"/>
        </w:rPr>
      </w:pPr>
      <w:r>
        <w:rPr>
          <w:sz w:val="26"/>
          <w:szCs w:val="26"/>
          <w:lang w:val="vi-VN"/>
        </w:rPr>
        <w:t>Môn học/Hoạt động giáo dục: Lịch sử  10</w:t>
      </w:r>
    </w:p>
    <w:p>
      <w:pPr>
        <w:autoSpaceDE w:val="0"/>
        <w:autoSpaceDN w:val="0"/>
        <w:adjustRightInd w:val="0"/>
        <w:spacing w:line="300" w:lineRule="auto"/>
        <w:jc w:val="both"/>
        <w:rPr>
          <w:b/>
          <w:bCs/>
          <w:sz w:val="26"/>
          <w:szCs w:val="26"/>
          <w:lang w:val="vi-VN"/>
        </w:rPr>
      </w:pPr>
    </w:p>
    <w:p>
      <w:pPr>
        <w:pStyle w:val="7"/>
        <w:spacing w:after="0" w:line="300" w:lineRule="auto"/>
        <w:ind w:left="0" w:firstLine="479" w:firstLineChars="184"/>
        <w:jc w:val="both"/>
        <w:rPr>
          <w:b/>
          <w:color w:val="C00000"/>
          <w:sz w:val="26"/>
          <w:szCs w:val="26"/>
          <w:lang w:val="vi-VN"/>
        </w:rPr>
      </w:pPr>
      <w:r>
        <w:rPr>
          <w:b/>
          <w:color w:val="C00000"/>
          <w:sz w:val="26"/>
          <w:szCs w:val="26"/>
          <w:lang w:val="vi-VN"/>
        </w:rPr>
        <w:t>I. MỤC TIÊU BÀI HỌC</w:t>
      </w:r>
    </w:p>
    <w:p>
      <w:pPr>
        <w:pStyle w:val="7"/>
        <w:spacing w:after="0" w:line="300" w:lineRule="auto"/>
        <w:ind w:left="0" w:firstLine="479" w:firstLineChars="184"/>
        <w:jc w:val="both"/>
        <w:rPr>
          <w:sz w:val="26"/>
          <w:szCs w:val="26"/>
          <w:lang w:val="pt-BR"/>
        </w:rPr>
      </w:pPr>
      <w:r>
        <w:rPr>
          <w:b/>
          <w:sz w:val="26"/>
          <w:szCs w:val="26"/>
          <w:lang w:val="vi-VN"/>
        </w:rPr>
        <w:t>1. Kiến thức:</w:t>
      </w:r>
      <w:r>
        <w:rPr>
          <w:sz w:val="26"/>
          <w:szCs w:val="26"/>
          <w:lang w:val="pt-BR"/>
        </w:rPr>
        <w:t xml:space="preserve"> Tích hợp </w:t>
      </w:r>
      <w:r>
        <w:rPr>
          <w:sz w:val="26"/>
          <w:szCs w:val="26"/>
          <w:lang w:val="vi-VN"/>
        </w:rPr>
        <w:t>Bài 13. Việt Nam thời nguyên thủy  theo cv hướng dẫn của Bộ</w:t>
      </w:r>
    </w:p>
    <w:p>
      <w:pPr>
        <w:pStyle w:val="7"/>
        <w:spacing w:after="0" w:line="300" w:lineRule="auto"/>
        <w:ind w:left="0" w:firstLine="478" w:firstLineChars="184"/>
        <w:jc w:val="both"/>
        <w:rPr>
          <w:sz w:val="26"/>
          <w:szCs w:val="26"/>
          <w:lang w:val="pt-BR"/>
        </w:rPr>
      </w:pPr>
      <w:r>
        <w:rPr>
          <w:sz w:val="26"/>
          <w:szCs w:val="26"/>
          <w:lang w:val="pt-BR"/>
        </w:rPr>
        <w:t xml:space="preserve">- Nguồn gốc con người, đời sống vật chất, tinh thần và tổ chức xã hội trong giai đoạn đầu của xã hội nguyên thuỷ. </w:t>
      </w:r>
    </w:p>
    <w:p>
      <w:pPr>
        <w:pStyle w:val="7"/>
        <w:spacing w:after="0" w:line="300" w:lineRule="auto"/>
        <w:ind w:left="0" w:firstLine="463" w:firstLineChars="184"/>
        <w:jc w:val="both"/>
        <w:rPr>
          <w:spacing w:val="-4"/>
          <w:sz w:val="26"/>
          <w:szCs w:val="26"/>
          <w:lang w:val="pt-BR"/>
        </w:rPr>
      </w:pPr>
      <w:r>
        <w:rPr>
          <w:spacing w:val="-4"/>
          <w:sz w:val="26"/>
          <w:szCs w:val="26"/>
          <w:lang w:val="pt-BR"/>
        </w:rPr>
        <w:t>- Vai trò của công cụ bằng kim loại và sự tiến bộ của sản xuất, quan hệ xã hội.</w:t>
      </w:r>
    </w:p>
    <w:p>
      <w:pPr>
        <w:pStyle w:val="7"/>
        <w:spacing w:after="0" w:line="300" w:lineRule="auto"/>
        <w:ind w:left="0" w:firstLine="478" w:firstLineChars="184"/>
        <w:jc w:val="both"/>
        <w:rPr>
          <w:sz w:val="26"/>
          <w:szCs w:val="26"/>
          <w:lang w:val="pt-BR"/>
        </w:rPr>
      </w:pPr>
      <w:r>
        <w:rPr>
          <w:sz w:val="26"/>
          <w:szCs w:val="26"/>
          <w:lang w:val="pt-BR"/>
        </w:rPr>
        <w:t>- Hiểu được tổ chức thị tộc, bộ lạc, mối quan hệ trong thị tộc, bộ lạc.</w:t>
      </w:r>
    </w:p>
    <w:p>
      <w:pPr>
        <w:pStyle w:val="7"/>
        <w:spacing w:after="0" w:line="300" w:lineRule="auto"/>
        <w:ind w:left="0" w:firstLine="478" w:firstLineChars="184"/>
        <w:jc w:val="both"/>
        <w:rPr>
          <w:sz w:val="26"/>
          <w:szCs w:val="26"/>
          <w:lang w:val="pt-BR"/>
        </w:rPr>
      </w:pPr>
      <w:r>
        <w:rPr>
          <w:sz w:val="26"/>
          <w:szCs w:val="26"/>
          <w:lang w:val="pt-BR"/>
        </w:rPr>
        <w:t>- Vai trò của công cụ bằng kim loại và sự tiến bộ của sản xuất, quan hệ xã hội.</w:t>
      </w:r>
    </w:p>
    <w:p>
      <w:pPr>
        <w:pStyle w:val="7"/>
        <w:spacing w:after="0" w:line="300" w:lineRule="auto"/>
        <w:ind w:left="0" w:firstLine="478" w:firstLineChars="184"/>
        <w:jc w:val="both"/>
        <w:rPr>
          <w:spacing w:val="-4"/>
          <w:sz w:val="26"/>
          <w:szCs w:val="26"/>
          <w:lang w:val="pt-BR"/>
        </w:rPr>
      </w:pPr>
      <w:r>
        <w:rPr>
          <w:sz w:val="26"/>
          <w:szCs w:val="26"/>
          <w:lang w:val="pt-BR"/>
        </w:rPr>
        <w:t>- Nêu quá trình tan rã của xã hội nguyên thuỷ và hiểu nguyên nhân của quá trình đó.</w:t>
      </w:r>
    </w:p>
    <w:p>
      <w:pPr>
        <w:pStyle w:val="7"/>
        <w:spacing w:line="300" w:lineRule="auto"/>
        <w:ind w:left="0" w:firstLine="479" w:firstLineChars="184"/>
        <w:jc w:val="both"/>
        <w:rPr>
          <w:b/>
          <w:color w:val="000000"/>
          <w:sz w:val="26"/>
          <w:szCs w:val="26"/>
          <w:lang w:val="pt-BR"/>
        </w:rPr>
      </w:pPr>
      <w:r>
        <w:rPr>
          <w:b/>
          <w:color w:val="000000"/>
          <w:sz w:val="26"/>
          <w:szCs w:val="26"/>
          <w:lang w:val="pt-BR"/>
        </w:rPr>
        <w:t>2. Năng lực:</w:t>
      </w:r>
    </w:p>
    <w:p>
      <w:pPr>
        <w:pStyle w:val="7"/>
        <w:spacing w:line="300" w:lineRule="auto"/>
        <w:ind w:left="0" w:firstLine="478" w:firstLineChars="184"/>
        <w:jc w:val="both"/>
        <w:rPr>
          <w:sz w:val="26"/>
          <w:szCs w:val="26"/>
          <w:lang w:val="pt-BR"/>
        </w:rPr>
      </w:pPr>
      <w:r>
        <w:rPr>
          <w:sz w:val="26"/>
          <w:szCs w:val="26"/>
          <w:lang w:val="pt-BR"/>
        </w:rPr>
        <w:t>- Rèn luyện kỹ năng phân tích, đánh giá và tổng hợp về đặc điểm tiến hóa của loài người trong quá trình hoàn thiện mình đồng thời thấy sự sáng tạo và phát triển không ngừng của xã hội loài người.</w:t>
      </w:r>
    </w:p>
    <w:p>
      <w:pPr>
        <w:pStyle w:val="7"/>
        <w:spacing w:line="300" w:lineRule="auto"/>
        <w:ind w:left="0" w:firstLine="478" w:firstLineChars="184"/>
        <w:jc w:val="both"/>
        <w:rPr>
          <w:sz w:val="26"/>
          <w:szCs w:val="26"/>
          <w:lang w:val="pt-BR"/>
        </w:rPr>
      </w:pPr>
      <w:r>
        <w:rPr>
          <w:sz w:val="26"/>
          <w:szCs w:val="26"/>
          <w:lang w:val="pt-BR"/>
        </w:rPr>
        <w:t>- Năng lực thực hành bộ môn: Khai thác và sử dụng kênh hình có liên quan tới bài; năng lực tổng hợp, liên hệ, so sánh đối chiếu; năng lực tự học…</w:t>
      </w:r>
    </w:p>
    <w:p>
      <w:pPr>
        <w:pStyle w:val="7"/>
        <w:spacing w:line="300" w:lineRule="auto"/>
        <w:ind w:left="0" w:firstLine="478" w:firstLineChars="184"/>
        <w:jc w:val="both"/>
        <w:rPr>
          <w:b/>
          <w:bCs/>
          <w:sz w:val="26"/>
          <w:szCs w:val="26"/>
          <w:lang w:val="pt-BR"/>
        </w:rPr>
      </w:pPr>
      <w:r>
        <w:rPr>
          <w:sz w:val="26"/>
          <w:szCs w:val="26"/>
          <w:lang w:val="pt-BR"/>
        </w:rPr>
        <w:t>- Rèn luyện  cho học sinh kỹ năng phân tích, đánh giá và tổng hợp vấn đề lịch sử, kĩ năng khai thác tư liệu SGK.</w:t>
      </w:r>
    </w:p>
    <w:p>
      <w:pPr>
        <w:pStyle w:val="7"/>
        <w:spacing w:line="300" w:lineRule="auto"/>
        <w:ind w:left="0" w:firstLine="479" w:firstLineChars="184"/>
        <w:jc w:val="both"/>
        <w:rPr>
          <w:b/>
          <w:sz w:val="26"/>
          <w:szCs w:val="26"/>
          <w:lang w:val="pt-BR"/>
        </w:rPr>
      </w:pPr>
      <w:r>
        <w:rPr>
          <w:b/>
          <w:sz w:val="26"/>
          <w:szCs w:val="26"/>
          <w:lang w:val="pt-BR"/>
        </w:rPr>
        <w:t>3. Phẩm chất:</w:t>
      </w:r>
    </w:p>
    <w:p>
      <w:pPr>
        <w:pStyle w:val="7"/>
        <w:spacing w:line="300" w:lineRule="auto"/>
        <w:ind w:left="0" w:firstLine="478" w:firstLineChars="184"/>
        <w:jc w:val="both"/>
        <w:rPr>
          <w:sz w:val="26"/>
          <w:szCs w:val="26"/>
          <w:lang w:val="pt-BR"/>
        </w:rPr>
      </w:pPr>
      <w:r>
        <w:rPr>
          <w:sz w:val="26"/>
          <w:szCs w:val="26"/>
          <w:lang w:val="pt-BR"/>
        </w:rPr>
        <w:t>- Giáo dục cho học sinh lòng yêu lao động vì lao động không những nâng cao đời sống của con người mà còn hoàn thiện bản thân con người.</w:t>
      </w:r>
    </w:p>
    <w:p>
      <w:pPr>
        <w:pStyle w:val="7"/>
        <w:spacing w:line="300" w:lineRule="auto"/>
        <w:ind w:left="0" w:firstLine="478" w:firstLineChars="184"/>
        <w:jc w:val="both"/>
        <w:rPr>
          <w:sz w:val="26"/>
          <w:szCs w:val="26"/>
          <w:lang w:val="pt-BR"/>
        </w:rPr>
      </w:pPr>
      <w:r>
        <w:rPr>
          <w:sz w:val="26"/>
          <w:szCs w:val="26"/>
          <w:lang w:val="pt-BR"/>
        </w:rPr>
        <w:t>- Giáo dục cho học sinh tinh thần đoàn kết cộng đồng.</w:t>
      </w:r>
    </w:p>
    <w:p>
      <w:pPr>
        <w:pStyle w:val="7"/>
        <w:spacing w:line="300" w:lineRule="auto"/>
        <w:ind w:left="0" w:firstLine="479" w:firstLineChars="184"/>
        <w:jc w:val="both"/>
        <w:rPr>
          <w:b/>
          <w:sz w:val="26"/>
          <w:szCs w:val="26"/>
          <w:lang w:val="pt-BR"/>
        </w:rPr>
      </w:pPr>
      <w:r>
        <w:rPr>
          <w:b/>
          <w:color w:val="C00000"/>
          <w:sz w:val="26"/>
          <w:szCs w:val="26"/>
          <w:lang w:val="pt-BR"/>
        </w:rPr>
        <w:t>II. THIẾT BỊ DẠY HỌC VÀ HỌC LIỆU</w:t>
      </w:r>
    </w:p>
    <w:p>
      <w:pPr>
        <w:pStyle w:val="7"/>
        <w:spacing w:line="300" w:lineRule="auto"/>
        <w:ind w:left="0" w:firstLine="479" w:firstLineChars="184"/>
        <w:jc w:val="both"/>
        <w:rPr>
          <w:b/>
          <w:sz w:val="26"/>
          <w:szCs w:val="26"/>
          <w:lang w:val="pt-BR"/>
        </w:rPr>
      </w:pPr>
      <w:r>
        <w:rPr>
          <w:b/>
          <w:sz w:val="26"/>
          <w:szCs w:val="26"/>
          <w:lang w:val="pt-BR"/>
        </w:rPr>
        <w:t>1. Chuẩn bị của giáo viên</w:t>
      </w:r>
    </w:p>
    <w:p>
      <w:pPr>
        <w:pStyle w:val="7"/>
        <w:spacing w:line="300" w:lineRule="auto"/>
        <w:ind w:left="0" w:firstLine="479" w:firstLineChars="184"/>
        <w:jc w:val="both"/>
        <w:rPr>
          <w:sz w:val="26"/>
          <w:szCs w:val="26"/>
          <w:lang w:val="pt-BR"/>
        </w:rPr>
      </w:pPr>
      <w:r>
        <w:rPr>
          <w:b/>
          <w:sz w:val="26"/>
          <w:szCs w:val="26"/>
          <w:lang w:val="pt-BR"/>
        </w:rPr>
        <w:t>- Thiết bị dạy học:</w:t>
      </w:r>
      <w:r>
        <w:rPr>
          <w:sz w:val="26"/>
          <w:szCs w:val="26"/>
          <w:lang w:val="pt-BR"/>
        </w:rPr>
        <w:t xml:space="preserve"> Tranh ảnh, lược đồ, đoạn phim tư liệu, tranh ảnh về lịch sử thời kỳ nguyên thủy...</w:t>
      </w:r>
    </w:p>
    <w:p>
      <w:pPr>
        <w:pStyle w:val="7"/>
        <w:spacing w:line="300" w:lineRule="auto"/>
        <w:ind w:left="0" w:firstLine="479" w:firstLineChars="184"/>
        <w:jc w:val="both"/>
        <w:rPr>
          <w:sz w:val="26"/>
          <w:szCs w:val="26"/>
          <w:lang w:val="pt-BR"/>
        </w:rPr>
      </w:pPr>
      <w:r>
        <w:rPr>
          <w:b/>
          <w:sz w:val="26"/>
          <w:szCs w:val="26"/>
          <w:lang w:val="pt-BR"/>
        </w:rPr>
        <w:t>- Học liệu:</w:t>
      </w:r>
      <w:r>
        <w:rPr>
          <w:sz w:val="26"/>
          <w:szCs w:val="26"/>
          <w:lang w:val="pt-BR"/>
        </w:rPr>
        <w:t xml:space="preserve"> Sách giáo khoa, kế hoạch dạy-học, sách giáo viên, tư liệu tham khảo, giáo trình LSTG - tập I, các tài liệu liên quan khác...</w:t>
      </w:r>
    </w:p>
    <w:p>
      <w:pPr>
        <w:pStyle w:val="7"/>
        <w:spacing w:line="300" w:lineRule="auto"/>
        <w:ind w:left="0" w:firstLine="479" w:firstLineChars="184"/>
        <w:jc w:val="both"/>
        <w:rPr>
          <w:b/>
          <w:sz w:val="26"/>
          <w:szCs w:val="26"/>
          <w:lang w:val="pt-BR"/>
        </w:rPr>
      </w:pPr>
      <w:r>
        <w:rPr>
          <w:b/>
          <w:sz w:val="26"/>
          <w:szCs w:val="26"/>
          <w:lang w:val="pt-BR"/>
        </w:rPr>
        <w:t xml:space="preserve"> 2. Chuẩn bị của học sinh</w:t>
      </w:r>
    </w:p>
    <w:p>
      <w:pPr>
        <w:pStyle w:val="7"/>
        <w:spacing w:line="300" w:lineRule="auto"/>
        <w:ind w:left="0" w:firstLine="478" w:firstLineChars="184"/>
        <w:jc w:val="both"/>
        <w:rPr>
          <w:sz w:val="26"/>
          <w:szCs w:val="26"/>
          <w:lang w:val="pt-BR"/>
        </w:rPr>
      </w:pPr>
      <w:r>
        <w:rPr>
          <w:sz w:val="26"/>
          <w:szCs w:val="26"/>
          <w:lang w:val="pt-BR"/>
        </w:rPr>
        <w:t>- Tìm hiểu về sự xuất hiện của loài người và cuộc sống bầy người nguyên thủy</w:t>
      </w:r>
    </w:p>
    <w:p>
      <w:pPr>
        <w:pStyle w:val="7"/>
        <w:spacing w:line="300" w:lineRule="auto"/>
        <w:ind w:left="0" w:firstLine="478" w:firstLineChars="184"/>
        <w:jc w:val="both"/>
        <w:rPr>
          <w:sz w:val="26"/>
          <w:szCs w:val="26"/>
          <w:lang w:val="pt-BR"/>
        </w:rPr>
      </w:pPr>
      <w:r>
        <w:rPr>
          <w:sz w:val="26"/>
          <w:szCs w:val="26"/>
          <w:lang w:val="pt-BR"/>
        </w:rPr>
        <w:t xml:space="preserve">- Sưu tầm tranh ảnh, phim tư liệu nói về cuộc sống bầy người nguyên thủy.... </w:t>
      </w:r>
    </w:p>
    <w:p>
      <w:pPr>
        <w:rPr>
          <w:b/>
          <w:sz w:val="26"/>
          <w:szCs w:val="26"/>
          <w:lang w:val="pt-BR"/>
        </w:rPr>
      </w:pPr>
      <w:r>
        <w:rPr>
          <w:b/>
          <w:sz w:val="26"/>
          <w:szCs w:val="26"/>
          <w:lang w:val="pt-BR"/>
        </w:rPr>
        <w:br w:type="page"/>
      </w:r>
    </w:p>
    <w:p>
      <w:pPr>
        <w:pStyle w:val="7"/>
        <w:spacing w:line="300" w:lineRule="auto"/>
        <w:ind w:left="0" w:firstLine="479" w:firstLineChars="184"/>
        <w:jc w:val="both"/>
        <w:rPr>
          <w:b/>
          <w:color w:val="C00000"/>
          <w:sz w:val="26"/>
          <w:szCs w:val="26"/>
          <w:lang w:val="pt-BR"/>
        </w:rPr>
      </w:pPr>
      <w:r>
        <w:rPr>
          <w:b/>
          <w:color w:val="C00000"/>
          <w:sz w:val="26"/>
          <w:szCs w:val="26"/>
          <w:lang w:val="pt-BR"/>
        </w:rPr>
        <w:t>III. TIẾN TRÌNH DẠY HỌC</w:t>
      </w:r>
    </w:p>
    <w:p>
      <w:pPr>
        <w:pStyle w:val="7"/>
        <w:spacing w:line="300" w:lineRule="auto"/>
        <w:ind w:left="0" w:firstLine="479" w:firstLineChars="184"/>
        <w:jc w:val="both"/>
        <w:rPr>
          <w:b/>
          <w:sz w:val="26"/>
          <w:szCs w:val="26"/>
          <w:lang w:val="pt-BR"/>
          <w14:textFill>
            <w14:gradFill>
              <w14:gsLst>
                <w14:gs w14:pos="0">
                  <w14:srgbClr w14:val="007BD3"/>
                </w14:gs>
                <w14:gs w14:pos="100000">
                  <w14:srgbClr w14:val="034373"/>
                </w14:gs>
              </w14:gsLst>
              <w14:lin w14:ang="0" w14:scaled="0"/>
            </w14:gradFill>
          </w14:textFill>
        </w:rPr>
      </w:pPr>
      <w:r>
        <w:rPr>
          <w:b/>
          <w:sz w:val="26"/>
          <w:szCs w:val="26"/>
          <w:lang w:val="pt-BR"/>
          <w14:textFill>
            <w14:gradFill>
              <w14:gsLst>
                <w14:gs w14:pos="0">
                  <w14:srgbClr w14:val="007BD3"/>
                </w14:gs>
                <w14:gs w14:pos="100000">
                  <w14:srgbClr w14:val="034373"/>
                </w14:gs>
              </w14:gsLst>
              <w14:lin w14:ang="0" w14:scaled="0"/>
            </w14:gradFill>
          </w14:textFill>
        </w:rPr>
        <w:t>1.  Hoạt động mở đầu</w:t>
      </w:r>
    </w:p>
    <w:p>
      <w:pPr>
        <w:pStyle w:val="7"/>
        <w:spacing w:line="300" w:lineRule="auto"/>
        <w:ind w:left="0" w:firstLine="479" w:firstLineChars="184"/>
        <w:jc w:val="both"/>
        <w:rPr>
          <w:b/>
          <w:sz w:val="26"/>
          <w:szCs w:val="26"/>
          <w:lang w:val="pt-BR"/>
        </w:rPr>
      </w:pPr>
      <w:r>
        <w:rPr>
          <w:b/>
          <w:sz w:val="26"/>
          <w:szCs w:val="26"/>
          <w:lang w:val="pt-BR"/>
        </w:rPr>
        <w:t>a. Mục tiêu</w:t>
      </w:r>
    </w:p>
    <w:p>
      <w:pPr>
        <w:pStyle w:val="7"/>
        <w:spacing w:line="300" w:lineRule="auto"/>
        <w:ind w:left="0" w:firstLine="478" w:firstLineChars="184"/>
        <w:jc w:val="both"/>
        <w:rPr>
          <w:b/>
          <w:sz w:val="26"/>
          <w:szCs w:val="26"/>
          <w:lang w:val="nl-NL"/>
        </w:rPr>
      </w:pPr>
      <w:r>
        <w:rPr>
          <w:sz w:val="26"/>
          <w:szCs w:val="26"/>
          <w:lang w:val="nl-NL"/>
        </w:rPr>
        <w:t>Với việc học sinh quan sát một số hình ảnh: Thuyết địa đàng; Lạc Long Quân – Âu Cơ; Thuyết tiến hoá, các em có thể biết được những quan điểm khác nhau về nguồn gốc loài người, nhưng chưa biết được đâu là quan điểm chính xác về nguồn gốc loài người. Từ đó kích thích sự tò mò, lòng khát khao mong muốn tìm hiểu những điều chưa biết ở hoạt động hình thành kiến thức mới của bài học.</w:t>
      </w:r>
    </w:p>
    <w:p>
      <w:pPr>
        <w:pStyle w:val="7"/>
        <w:spacing w:line="300" w:lineRule="auto"/>
        <w:ind w:left="0" w:firstLine="479" w:firstLineChars="184"/>
        <w:jc w:val="both"/>
        <w:rPr>
          <w:b/>
          <w:sz w:val="26"/>
          <w:szCs w:val="26"/>
          <w:lang w:val="nl-NL"/>
        </w:rPr>
      </w:pPr>
      <w:r>
        <w:rPr>
          <w:b/>
          <w:sz w:val="26"/>
          <w:szCs w:val="26"/>
          <w:lang w:val="nl-NL"/>
        </w:rPr>
        <w:t>b. Nội dung</w:t>
      </w:r>
    </w:p>
    <w:p>
      <w:pPr>
        <w:pStyle w:val="7"/>
        <w:spacing w:line="300" w:lineRule="auto"/>
        <w:ind w:left="0" w:firstLine="478" w:firstLineChars="184"/>
        <w:jc w:val="both"/>
        <w:rPr>
          <w:sz w:val="26"/>
          <w:szCs w:val="26"/>
          <w:lang w:val="nl-NL"/>
        </w:rPr>
      </w:pPr>
      <w:r>
        <w:rPr>
          <w:sz w:val="26"/>
          <w:szCs w:val="26"/>
          <w:lang w:val="nl-NL"/>
        </w:rPr>
        <w:t>Giáo viên giao nhiệm vụ cho học sinh: Quan sát hình ảnh trả lời các câu hỏi</w:t>
      </w:r>
    </w:p>
    <w:p>
      <w:pPr>
        <w:pStyle w:val="7"/>
        <w:spacing w:line="300" w:lineRule="auto"/>
        <w:ind w:left="0"/>
        <w:jc w:val="both"/>
        <w:rPr>
          <w:sz w:val="26"/>
          <w:szCs w:val="26"/>
        </w:rPr>
      </w:pPr>
      <w:r>
        <w:rPr>
          <w:sz w:val="26"/>
          <w:szCs w:val="26"/>
          <w:lang w:val="nl-NL"/>
        </w:rPr>
        <w:fldChar w:fldCharType="begin"/>
      </w:r>
      <w:r>
        <w:rPr>
          <w:sz w:val="26"/>
          <w:szCs w:val="26"/>
          <w:lang w:val="nl-NL"/>
        </w:rPr>
        <w:instrText xml:space="preserve"> INCLUDEPICTURE "http://hram-troicy.prihod.ru/users/67/1167/editor_files/image/%D0%A1%D0%BD%D0%B8%D0%BC%D0%BE%D0%BA_(48).JPG" \* MERGEFORMATINET </w:instrText>
      </w:r>
      <w:r>
        <w:rPr>
          <w:sz w:val="26"/>
          <w:szCs w:val="26"/>
          <w:lang w:val="nl-NL"/>
        </w:rPr>
        <w:fldChar w:fldCharType="separate"/>
      </w:r>
      <w:r>
        <w:rPr>
          <w:sz w:val="26"/>
          <w:szCs w:val="26"/>
          <w:lang w:val="vi-VN" w:eastAsia="vi-VN"/>
        </w:rPr>
        <w:drawing>
          <wp:inline distT="0" distB="0" distL="114300" distR="114300">
            <wp:extent cx="1733550" cy="1741805"/>
            <wp:effectExtent l="0" t="0" r="6350" b="10795"/>
            <wp:docPr id="7" name="Picture 1" descr="%D0%A1%D0%BD%D0%B8%D0%BC%D0%BE%D0%BA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D0%A1%D0%BD%D0%B8%D0%BC%D0%BE%D0%BA_(48)"/>
                    <pic:cNvPicPr>
                      <a:picLocks noChangeAspect="1"/>
                    </pic:cNvPicPr>
                  </pic:nvPicPr>
                  <pic:blipFill>
                    <a:blip r:embed="rId6"/>
                    <a:stretch>
                      <a:fillRect/>
                    </a:stretch>
                  </pic:blipFill>
                  <pic:spPr>
                    <a:xfrm>
                      <a:off x="0" y="0"/>
                      <a:ext cx="1733550" cy="1741805"/>
                    </a:xfrm>
                    <a:prstGeom prst="rect">
                      <a:avLst/>
                    </a:prstGeom>
                    <a:noFill/>
                    <a:ln>
                      <a:noFill/>
                    </a:ln>
                  </pic:spPr>
                </pic:pic>
              </a:graphicData>
            </a:graphic>
          </wp:inline>
        </w:drawing>
      </w:r>
      <w:r>
        <w:rPr>
          <w:sz w:val="26"/>
          <w:szCs w:val="26"/>
          <w:lang w:val="nl-NL"/>
        </w:rPr>
        <w:fldChar w:fldCharType="end"/>
      </w:r>
      <w:r>
        <w:rPr>
          <w:sz w:val="26"/>
          <w:szCs w:val="26"/>
          <w:lang w:val="nl-NL"/>
        </w:rPr>
        <w:t xml:space="preserve">    </w:t>
      </w:r>
      <w:r>
        <w:rPr>
          <w:sz w:val="26"/>
          <w:szCs w:val="26"/>
          <w:lang w:val="nl-NL"/>
        </w:rPr>
        <w:fldChar w:fldCharType="begin"/>
      </w:r>
      <w:r>
        <w:rPr>
          <w:sz w:val="26"/>
          <w:szCs w:val="26"/>
          <w:lang w:val="nl-NL"/>
        </w:rPr>
        <w:instrText xml:space="preserve"> INCLUDEPICTURE "http://dantricdn.com/a4R9SzOKIZ3rZJpaVTug/Image/2013/09/Anh-bai/6-e2d85.jpg" \* MERGEFORMATINET </w:instrText>
      </w:r>
      <w:r>
        <w:rPr>
          <w:sz w:val="26"/>
          <w:szCs w:val="26"/>
          <w:lang w:val="nl-NL"/>
        </w:rPr>
        <w:fldChar w:fldCharType="separate"/>
      </w:r>
      <w:r>
        <w:rPr>
          <w:sz w:val="26"/>
          <w:szCs w:val="26"/>
          <w:lang w:val="vi-VN" w:eastAsia="vi-VN"/>
        </w:rPr>
        <w:drawing>
          <wp:inline distT="0" distB="0" distL="114300" distR="114300">
            <wp:extent cx="1644015" cy="1742440"/>
            <wp:effectExtent l="0" t="0" r="6985" b="10160"/>
            <wp:docPr id="1" name="Picture 2" descr="Kết quả hình ảnh cho Lạc Long quân - Âu C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Kết quả hình ảnh cho Lạc Long quân - Âu Cơ"/>
                    <pic:cNvPicPr>
                      <a:picLocks noChangeAspect="1"/>
                    </pic:cNvPicPr>
                  </pic:nvPicPr>
                  <pic:blipFill>
                    <a:blip r:embed="rId7"/>
                    <a:stretch>
                      <a:fillRect/>
                    </a:stretch>
                  </pic:blipFill>
                  <pic:spPr>
                    <a:xfrm>
                      <a:off x="0" y="0"/>
                      <a:ext cx="1644015" cy="1742440"/>
                    </a:xfrm>
                    <a:prstGeom prst="rect">
                      <a:avLst/>
                    </a:prstGeom>
                    <a:noFill/>
                    <a:ln>
                      <a:noFill/>
                    </a:ln>
                  </pic:spPr>
                </pic:pic>
              </a:graphicData>
            </a:graphic>
          </wp:inline>
        </w:drawing>
      </w:r>
      <w:r>
        <w:rPr>
          <w:sz w:val="26"/>
          <w:szCs w:val="26"/>
          <w:lang w:val="nl-NL"/>
        </w:rPr>
        <w:fldChar w:fldCharType="end"/>
      </w:r>
      <w:r>
        <w:rPr>
          <w:sz w:val="26"/>
          <w:szCs w:val="26"/>
        </w:rPr>
        <w:t xml:space="preserve">  </w:t>
      </w:r>
      <w:r>
        <w:rPr>
          <w:sz w:val="26"/>
          <w:szCs w:val="26"/>
          <w:lang w:val="nl-NL"/>
        </w:rPr>
        <w:fldChar w:fldCharType="begin"/>
      </w:r>
      <w:r>
        <w:rPr>
          <w:sz w:val="26"/>
          <w:szCs w:val="26"/>
          <w:lang w:val="nl-NL"/>
        </w:rPr>
        <w:instrText xml:space="preserve"> INCLUDEPICTURE "https://encrypted-tbn0.gstatic.com/images?q=tbn:ANd9GcR8DqvMVuOyez3_3v8oitVj-gntEELAVEBLgCO6NY0e36tOyi-C" \* MERGEFORMATINET </w:instrText>
      </w:r>
      <w:r>
        <w:rPr>
          <w:sz w:val="26"/>
          <w:szCs w:val="26"/>
          <w:lang w:val="nl-NL"/>
        </w:rPr>
        <w:fldChar w:fldCharType="separate"/>
      </w:r>
      <w:r>
        <w:rPr>
          <w:sz w:val="26"/>
          <w:szCs w:val="26"/>
        </w:rPr>
        <w:t xml:space="preserve"> </w:t>
      </w:r>
      <w:r>
        <w:rPr>
          <w:sz w:val="26"/>
          <w:szCs w:val="26"/>
          <w:lang w:val="vi-VN" w:eastAsia="vi-VN"/>
        </w:rPr>
        <w:drawing>
          <wp:inline distT="0" distB="0" distL="114300" distR="114300">
            <wp:extent cx="2612390" cy="1741170"/>
            <wp:effectExtent l="0" t="0" r="3810" b="11430"/>
            <wp:docPr id="5" name="Picture 3" descr="Kết quả hình ảnh cho thuyết tiến hóa của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Kết quả hình ảnh cho thuyết tiến hóa của darwin"/>
                    <pic:cNvPicPr>
                      <a:picLocks noChangeAspect="1"/>
                    </pic:cNvPicPr>
                  </pic:nvPicPr>
                  <pic:blipFill>
                    <a:blip r:embed="rId8"/>
                    <a:stretch>
                      <a:fillRect/>
                    </a:stretch>
                  </pic:blipFill>
                  <pic:spPr>
                    <a:xfrm>
                      <a:off x="0" y="0"/>
                      <a:ext cx="2612390" cy="1741170"/>
                    </a:xfrm>
                    <a:prstGeom prst="rect">
                      <a:avLst/>
                    </a:prstGeom>
                    <a:noFill/>
                    <a:ln>
                      <a:noFill/>
                    </a:ln>
                  </pic:spPr>
                </pic:pic>
              </a:graphicData>
            </a:graphic>
          </wp:inline>
        </w:drawing>
      </w:r>
      <w:r>
        <w:rPr>
          <w:sz w:val="26"/>
          <w:szCs w:val="26"/>
          <w:lang w:val="nl-NL"/>
        </w:rPr>
        <w:fldChar w:fldCharType="end"/>
      </w:r>
    </w:p>
    <w:p>
      <w:pPr>
        <w:pStyle w:val="7"/>
        <w:spacing w:line="300" w:lineRule="auto"/>
        <w:ind w:left="0"/>
        <w:jc w:val="both"/>
        <w:rPr>
          <w:b/>
          <w:sz w:val="26"/>
          <w:szCs w:val="26"/>
          <w:lang w:val="nl-NL"/>
        </w:rPr>
      </w:pPr>
      <w:r>
        <w:rPr>
          <w:sz w:val="26"/>
          <w:szCs w:val="26"/>
          <w:lang w:val="nl-NL"/>
        </w:rPr>
        <w:t xml:space="preserve">   </w:t>
      </w:r>
      <w:r>
        <w:rPr>
          <w:b/>
          <w:sz w:val="26"/>
          <w:szCs w:val="26"/>
          <w:lang w:val="nl-NL"/>
        </w:rPr>
        <w:t>Thuyết Địa đàng             Lạc Long Quân - Âu Cơ                       Thuyết tiến hóa</w:t>
      </w:r>
    </w:p>
    <w:p>
      <w:pPr>
        <w:pStyle w:val="7"/>
        <w:spacing w:line="300" w:lineRule="auto"/>
        <w:ind w:left="0" w:firstLine="478" w:firstLineChars="184"/>
        <w:jc w:val="both"/>
        <w:rPr>
          <w:i/>
          <w:sz w:val="26"/>
          <w:szCs w:val="26"/>
          <w:lang w:val="nl-NL"/>
        </w:rPr>
      </w:pPr>
      <w:r>
        <w:rPr>
          <w:i/>
          <w:sz w:val="26"/>
          <w:szCs w:val="26"/>
          <w:lang w:val="nl-NL"/>
        </w:rPr>
        <w:t xml:space="preserve">1. Có những quan điểm nào về nguồn gốc của loài người? </w:t>
      </w:r>
    </w:p>
    <w:p>
      <w:pPr>
        <w:pStyle w:val="7"/>
        <w:spacing w:line="300" w:lineRule="auto"/>
        <w:ind w:left="0" w:firstLine="478" w:firstLineChars="184"/>
        <w:jc w:val="both"/>
        <w:rPr>
          <w:i/>
          <w:sz w:val="26"/>
          <w:szCs w:val="26"/>
          <w:lang w:val="nl-NL"/>
        </w:rPr>
      </w:pPr>
      <w:r>
        <w:rPr>
          <w:i/>
          <w:sz w:val="26"/>
          <w:szCs w:val="26"/>
          <w:lang w:val="nl-NL"/>
        </w:rPr>
        <w:t>2. Quan điểm nào là chính xác? Nêu hiểu biết của em về nguồn gốc của loài người.</w:t>
      </w:r>
    </w:p>
    <w:p>
      <w:pPr>
        <w:pStyle w:val="7"/>
        <w:spacing w:line="300" w:lineRule="auto"/>
        <w:ind w:left="0" w:firstLine="478" w:firstLineChars="184"/>
        <w:jc w:val="both"/>
        <w:rPr>
          <w:sz w:val="26"/>
          <w:szCs w:val="26"/>
          <w:lang w:val="nl-NL"/>
        </w:rPr>
      </w:pPr>
      <w:r>
        <w:rPr>
          <w:sz w:val="26"/>
          <w:szCs w:val="26"/>
          <w:lang w:val="nl-NL"/>
        </w:rPr>
        <w:t>Học sinh hoạt động các nhân, giáo viên quan sát và hỗ trợ</w:t>
      </w:r>
    </w:p>
    <w:p>
      <w:pPr>
        <w:pStyle w:val="7"/>
        <w:spacing w:line="300" w:lineRule="auto"/>
        <w:ind w:left="0" w:firstLine="479" w:firstLineChars="184"/>
        <w:jc w:val="both"/>
        <w:rPr>
          <w:sz w:val="26"/>
          <w:szCs w:val="26"/>
          <w:lang w:val="nl-NL"/>
        </w:rPr>
      </w:pPr>
      <w:r>
        <w:rPr>
          <w:b/>
          <w:sz w:val="26"/>
          <w:szCs w:val="26"/>
          <w:lang w:val="nl-NL"/>
        </w:rPr>
        <w:t>3. Sản phẩm</w:t>
      </w:r>
    </w:p>
    <w:p>
      <w:pPr>
        <w:pStyle w:val="7"/>
        <w:spacing w:line="300" w:lineRule="auto"/>
        <w:ind w:left="0" w:firstLine="478" w:firstLineChars="184"/>
        <w:jc w:val="both"/>
        <w:rPr>
          <w:sz w:val="26"/>
          <w:szCs w:val="26"/>
          <w:lang w:val="nl-NL"/>
        </w:rPr>
      </w:pPr>
      <w:r>
        <w:rPr>
          <w:sz w:val="26"/>
          <w:szCs w:val="26"/>
          <w:lang w:val="nl-NL"/>
        </w:rPr>
        <w:t>Có nhiều quan điểm khác nhau về nguồn gốc loài người: tôn giáo, truyền thuyết, khoa học... nhưng chỉ có quan điểm khoa học giải thích về nguồn gốc loài người là chính xác, vì nó dựa trên những chứng cứ có thật. Trên cơ sở đó chúng ta sẽ tìm hiểu về xã hội đầu tiên của loài người: Xã hội nguyên thuỷ. Vậy:</w:t>
      </w:r>
    </w:p>
    <w:p>
      <w:pPr>
        <w:pStyle w:val="7"/>
        <w:spacing w:line="300" w:lineRule="auto"/>
        <w:ind w:left="0" w:firstLine="478" w:firstLineChars="184"/>
        <w:jc w:val="both"/>
        <w:rPr>
          <w:sz w:val="26"/>
          <w:szCs w:val="26"/>
          <w:lang w:val="nl-NL"/>
        </w:rPr>
      </w:pPr>
      <w:r>
        <w:rPr>
          <w:sz w:val="26"/>
          <w:szCs w:val="26"/>
          <w:lang w:val="nl-NL"/>
        </w:rPr>
        <w:t>Nguồn gốc xuất hiện của loài người?</w:t>
      </w:r>
    </w:p>
    <w:p>
      <w:pPr>
        <w:pStyle w:val="7"/>
        <w:spacing w:line="300" w:lineRule="auto"/>
        <w:ind w:left="0" w:firstLine="478" w:firstLineChars="184"/>
        <w:jc w:val="both"/>
        <w:rPr>
          <w:sz w:val="26"/>
          <w:szCs w:val="26"/>
          <w:lang w:val="nl-NL"/>
        </w:rPr>
      </w:pPr>
      <w:r>
        <w:rPr>
          <w:sz w:val="26"/>
          <w:szCs w:val="26"/>
          <w:lang w:val="nl-NL"/>
        </w:rPr>
        <w:t>Qúa trình tiến hoá của loài người diễn ra như thế nào?</w:t>
      </w:r>
    </w:p>
    <w:p>
      <w:pPr>
        <w:pStyle w:val="7"/>
        <w:spacing w:line="300" w:lineRule="auto"/>
        <w:ind w:left="0" w:firstLine="478" w:firstLineChars="184"/>
        <w:jc w:val="both"/>
        <w:rPr>
          <w:sz w:val="26"/>
          <w:szCs w:val="26"/>
          <w:lang w:val="nl-NL"/>
        </w:rPr>
      </w:pPr>
      <w:r>
        <w:rPr>
          <w:sz w:val="26"/>
          <w:szCs w:val="26"/>
          <w:lang w:val="nl-NL"/>
        </w:rPr>
        <w:t>Những tiến bộ trong đời sống con người thời đá mới?</w:t>
      </w:r>
    </w:p>
    <w:p>
      <w:pPr>
        <w:pStyle w:val="7"/>
        <w:spacing w:line="300" w:lineRule="auto"/>
        <w:ind w:left="0" w:firstLine="478" w:firstLineChars="184"/>
        <w:jc w:val="both"/>
        <w:rPr>
          <w:sz w:val="26"/>
          <w:szCs w:val="26"/>
          <w:lang w:val="nl-NL"/>
        </w:rPr>
      </w:pPr>
      <w:r>
        <w:rPr>
          <w:sz w:val="26"/>
          <w:szCs w:val="26"/>
          <w:lang w:val="nl-NL"/>
        </w:rPr>
        <w:t>Để trả lời các câu hỏi trên chúng ta sẽ cùng tìm hiểu bài học hôm nay.</w:t>
      </w:r>
    </w:p>
    <w:p>
      <w:pPr>
        <w:pStyle w:val="7"/>
        <w:spacing w:line="300" w:lineRule="auto"/>
        <w:ind w:left="0" w:firstLine="480"/>
        <w:jc w:val="both"/>
        <w:rPr>
          <w:b/>
          <w:sz w:val="26"/>
          <w:szCs w:val="26"/>
          <w:lang w:val="nl-NL"/>
        </w:rPr>
      </w:pPr>
      <w:r>
        <w:rPr>
          <w:b/>
          <w:sz w:val="26"/>
          <w:szCs w:val="26"/>
          <w:lang w:val="nl-NL"/>
        </w:rPr>
        <w:t>d. Cách thức thực hiện</w:t>
      </w:r>
    </w:p>
    <w:p>
      <w:pPr>
        <w:pStyle w:val="7"/>
        <w:spacing w:line="300" w:lineRule="auto"/>
        <w:ind w:left="0" w:firstLine="480"/>
        <w:jc w:val="both"/>
        <w:rPr>
          <w:bCs/>
          <w:sz w:val="26"/>
          <w:szCs w:val="26"/>
          <w:lang w:val="nl-NL"/>
        </w:rPr>
      </w:pPr>
      <w:r>
        <w:rPr>
          <w:b/>
          <w:bCs/>
          <w:sz w:val="26"/>
          <w:szCs w:val="26"/>
          <w:lang w:val="pt-BR"/>
        </w:rPr>
        <w:t xml:space="preserve">Bước 1: </w:t>
      </w:r>
      <w:r>
        <w:rPr>
          <w:bCs/>
          <w:sz w:val="26"/>
          <w:szCs w:val="26"/>
          <w:lang w:val="pt-BR"/>
        </w:rPr>
        <w:t xml:space="preserve">Chuyển giao nhiệm vụ: HS </w:t>
      </w:r>
      <w:r>
        <w:rPr>
          <w:bCs/>
          <w:sz w:val="26"/>
          <w:szCs w:val="26"/>
          <w:lang w:val="nl-NL"/>
        </w:rPr>
        <w:t>quan sát hình ảnh và phán đoán theo hiểu biết của bản thân</w:t>
      </w:r>
    </w:p>
    <w:p>
      <w:pPr>
        <w:pStyle w:val="7"/>
        <w:spacing w:line="300" w:lineRule="auto"/>
        <w:ind w:left="0" w:firstLine="480"/>
        <w:jc w:val="both"/>
        <w:rPr>
          <w:bCs/>
          <w:sz w:val="26"/>
          <w:szCs w:val="26"/>
          <w:lang w:val="nl-NL"/>
        </w:rPr>
      </w:pPr>
      <w:r>
        <w:rPr>
          <w:b/>
          <w:bCs/>
          <w:sz w:val="26"/>
          <w:szCs w:val="26"/>
          <w:lang w:val="pt-BR"/>
        </w:rPr>
        <w:t xml:space="preserve">Bước 2: </w:t>
      </w:r>
      <w:r>
        <w:rPr>
          <w:bCs/>
          <w:sz w:val="26"/>
          <w:szCs w:val="26"/>
          <w:lang w:val="pt-BR"/>
        </w:rPr>
        <w:t xml:space="preserve">Thực hiện nhiệm vụ: </w:t>
      </w:r>
      <w:r>
        <w:rPr>
          <w:bCs/>
          <w:sz w:val="26"/>
          <w:szCs w:val="26"/>
          <w:lang w:val="nl-NL"/>
        </w:rPr>
        <w:t>HS suy nghĩ trả lời theo gợi ý của GV</w:t>
      </w:r>
    </w:p>
    <w:p>
      <w:pPr>
        <w:pStyle w:val="7"/>
        <w:spacing w:line="300" w:lineRule="auto"/>
        <w:ind w:left="0" w:firstLine="480"/>
        <w:jc w:val="both"/>
        <w:rPr>
          <w:sz w:val="26"/>
          <w:szCs w:val="26"/>
          <w:lang w:val="nl-NL"/>
        </w:rPr>
      </w:pPr>
      <w:r>
        <w:rPr>
          <w:b/>
          <w:bCs/>
          <w:sz w:val="26"/>
          <w:szCs w:val="26"/>
          <w:lang w:val="pt-BR"/>
        </w:rPr>
        <w:t xml:space="preserve">Bước 3: </w:t>
      </w:r>
      <w:r>
        <w:rPr>
          <w:sz w:val="26"/>
          <w:szCs w:val="26"/>
          <w:lang w:val="nl-NL"/>
        </w:rPr>
        <w:t>HS trình bày những hiểu biết của bản thân để trả lời</w:t>
      </w:r>
    </w:p>
    <w:p>
      <w:pPr>
        <w:pStyle w:val="7"/>
        <w:spacing w:line="300" w:lineRule="auto"/>
        <w:ind w:left="0" w:firstLine="480"/>
        <w:jc w:val="both"/>
        <w:rPr>
          <w:b/>
          <w:sz w:val="26"/>
          <w:szCs w:val="26"/>
          <w:lang w:val="nl-NL"/>
        </w:rPr>
      </w:pPr>
      <w:r>
        <w:rPr>
          <w:b/>
          <w:bCs/>
          <w:sz w:val="26"/>
          <w:szCs w:val="26"/>
          <w:lang w:val="pt-BR"/>
        </w:rPr>
        <w:t>Bước 4:</w:t>
      </w:r>
      <w:r>
        <w:rPr>
          <w:b/>
          <w:bCs/>
          <w:sz w:val="26"/>
          <w:szCs w:val="26"/>
          <w:lang w:val="nl-NL"/>
        </w:rPr>
        <w:t xml:space="preserve"> </w:t>
      </w:r>
      <w:r>
        <w:rPr>
          <w:sz w:val="26"/>
          <w:szCs w:val="26"/>
          <w:lang w:val="nl-NL"/>
        </w:rPr>
        <w:t>Giáo viên nhận xét, đánh giá và kết nối vào bài học mới.</w:t>
      </w:r>
    </w:p>
    <w:p>
      <w:pPr>
        <w:pStyle w:val="7"/>
        <w:spacing w:line="300" w:lineRule="auto"/>
        <w:ind w:left="0" w:firstLine="479" w:firstLineChars="184"/>
        <w:jc w:val="both"/>
        <w:rPr>
          <w:sz w:val="26"/>
          <w:szCs w:val="26"/>
          <w:lang w:val="nl-NL"/>
          <w14:textFill>
            <w14:gradFill>
              <w14:gsLst>
                <w14:gs w14:pos="0">
                  <w14:srgbClr w14:val="007BD3"/>
                </w14:gs>
                <w14:gs w14:pos="100000">
                  <w14:srgbClr w14:val="034373"/>
                </w14:gs>
              </w14:gsLst>
              <w14:lin w14:ang="0" w14:scaled="0"/>
            </w14:gradFill>
          </w14:textFill>
        </w:rPr>
      </w:pPr>
      <w:r>
        <w:rPr>
          <w:b/>
          <w:sz w:val="26"/>
          <w:szCs w:val="26"/>
          <w:lang w:val="nl-NL"/>
          <w14:textFill>
            <w14:gradFill>
              <w14:gsLst>
                <w14:gs w14:pos="0">
                  <w14:srgbClr w14:val="007BD3"/>
                </w14:gs>
                <w14:gs w14:pos="100000">
                  <w14:srgbClr w14:val="034373"/>
                </w14:gs>
              </w14:gsLst>
              <w14:lin w14:ang="0" w14:scaled="0"/>
            </w14:gradFill>
          </w14:textFill>
        </w:rPr>
        <w:t>2. Hoạt động hình thành kiến thức</w:t>
      </w:r>
    </w:p>
    <w:p>
      <w:pPr>
        <w:pStyle w:val="7"/>
        <w:spacing w:line="300" w:lineRule="auto"/>
        <w:ind w:left="0" w:firstLine="479" w:firstLineChars="184"/>
        <w:jc w:val="both"/>
        <w:rPr>
          <w:b/>
          <w:sz w:val="26"/>
          <w:szCs w:val="26"/>
          <w:lang w:val="nl-NL"/>
        </w:rPr>
      </w:pPr>
      <w:r>
        <w:rPr>
          <w:b/>
          <w:sz w:val="26"/>
          <w:szCs w:val="26"/>
          <w:lang w:val="nl-NL"/>
        </w:rPr>
        <w:t xml:space="preserve">Hoạt động 1: Nguồn gốc loài người và quá trình chuyển biến từ vượn cổ thành Người tối cổ, Người tinh khôn. </w:t>
      </w:r>
    </w:p>
    <w:p>
      <w:pPr>
        <w:pStyle w:val="7"/>
        <w:spacing w:line="300" w:lineRule="auto"/>
        <w:ind w:left="0" w:firstLine="479" w:firstLineChars="184"/>
        <w:jc w:val="both"/>
        <w:rPr>
          <w:b/>
          <w:sz w:val="26"/>
          <w:szCs w:val="26"/>
          <w:lang w:val="nl-NL"/>
        </w:rPr>
      </w:pPr>
      <w:r>
        <w:rPr>
          <w:b/>
          <w:sz w:val="26"/>
          <w:szCs w:val="26"/>
          <w:lang w:val="nl-NL"/>
        </w:rPr>
        <w:t xml:space="preserve">a. Mục tiêu: </w:t>
      </w:r>
    </w:p>
    <w:p>
      <w:pPr>
        <w:pStyle w:val="7"/>
        <w:spacing w:line="300" w:lineRule="auto"/>
        <w:ind w:left="0" w:firstLine="478" w:firstLineChars="184"/>
        <w:jc w:val="both"/>
        <w:rPr>
          <w:sz w:val="26"/>
          <w:szCs w:val="26"/>
          <w:lang w:val="nl-NL"/>
        </w:rPr>
      </w:pPr>
      <w:r>
        <w:rPr>
          <w:sz w:val="26"/>
          <w:szCs w:val="26"/>
          <w:lang w:val="nl-NL"/>
        </w:rPr>
        <w:t>Giúp học sinh</w:t>
      </w:r>
      <w:r>
        <w:rPr>
          <w:b/>
          <w:sz w:val="26"/>
          <w:szCs w:val="26"/>
          <w:lang w:val="nl-NL"/>
        </w:rPr>
        <w:t xml:space="preserve"> </w:t>
      </w:r>
      <w:r>
        <w:rPr>
          <w:sz w:val="26"/>
          <w:szCs w:val="26"/>
          <w:lang w:val="nl-NL"/>
        </w:rPr>
        <w:t>biết được nguồn gốc loài người và quá trình chuyển biến từ vượn cổ thành Người tối cổ, Người tinh khôn.</w:t>
      </w:r>
    </w:p>
    <w:p>
      <w:pPr>
        <w:pStyle w:val="7"/>
        <w:spacing w:line="300" w:lineRule="auto"/>
        <w:ind w:left="0" w:firstLine="479" w:firstLineChars="184"/>
        <w:jc w:val="both"/>
        <w:rPr>
          <w:b/>
          <w:sz w:val="26"/>
          <w:szCs w:val="26"/>
          <w:lang w:val="nl-NL"/>
        </w:rPr>
      </w:pPr>
      <w:r>
        <w:rPr>
          <w:b/>
          <w:sz w:val="26"/>
          <w:szCs w:val="26"/>
          <w:lang w:val="nl-NL"/>
        </w:rPr>
        <w:t>b. Nội dung</w:t>
      </w:r>
    </w:p>
    <w:p>
      <w:pPr>
        <w:pStyle w:val="7"/>
        <w:spacing w:line="300" w:lineRule="auto"/>
        <w:ind w:left="0" w:firstLine="478" w:firstLineChars="184"/>
        <w:jc w:val="both"/>
        <w:rPr>
          <w:sz w:val="26"/>
          <w:szCs w:val="26"/>
          <w:lang w:val="nl-NL"/>
        </w:rPr>
      </w:pPr>
      <w:r>
        <w:rPr>
          <w:sz w:val="26"/>
          <w:szCs w:val="26"/>
          <w:lang w:val="nl-NL"/>
        </w:rPr>
        <w:t>Giáo viên giao nhiệm vụ cho học sinh: đọc thông tin SGK trang 4,5,6 kết hợp quan sát lược đồ, phát phiếu học tập cho học sinh theo từng cặp đôi.</w:t>
      </w:r>
    </w:p>
    <w:p>
      <w:pPr>
        <w:pStyle w:val="7"/>
        <w:spacing w:line="300" w:lineRule="auto"/>
        <w:ind w:left="0"/>
        <w:jc w:val="both"/>
        <w:rPr>
          <w:sz w:val="26"/>
          <w:szCs w:val="26"/>
        </w:rPr>
      </w:pPr>
      <w:r>
        <w:rPr>
          <w:sz w:val="26"/>
          <w:szCs w:val="26"/>
          <w:lang w:val="vi-VN" w:eastAsia="vi-VN"/>
        </w:rPr>
        <w:drawing>
          <wp:inline distT="0" distB="0" distL="114300" distR="114300">
            <wp:extent cx="1456055" cy="1657350"/>
            <wp:effectExtent l="0" t="0" r="4445" b="6350"/>
            <wp:docPr id="4" name="Picture 4" descr="Nguon goc loai ngu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guon goc loai nguoi"/>
                    <pic:cNvPicPr>
                      <a:picLocks noChangeAspect="1"/>
                    </pic:cNvPicPr>
                  </pic:nvPicPr>
                  <pic:blipFill>
                    <a:blip r:embed="rId9"/>
                    <a:stretch>
                      <a:fillRect/>
                    </a:stretch>
                  </pic:blipFill>
                  <pic:spPr>
                    <a:xfrm>
                      <a:off x="0" y="0"/>
                      <a:ext cx="1456055" cy="1657350"/>
                    </a:xfrm>
                    <a:prstGeom prst="rect">
                      <a:avLst/>
                    </a:prstGeom>
                    <a:noFill/>
                    <a:ln>
                      <a:noFill/>
                    </a:ln>
                  </pic:spPr>
                </pic:pic>
              </a:graphicData>
            </a:graphic>
          </wp:inline>
        </w:drawing>
      </w:r>
      <w:r>
        <w:rPr>
          <w:sz w:val="26"/>
          <w:szCs w:val="26"/>
        </w:rPr>
        <w:t xml:space="preserve">  </w:t>
      </w:r>
      <w:r>
        <w:rPr>
          <w:sz w:val="26"/>
          <w:szCs w:val="26"/>
          <w:lang w:val="vi-VN" w:eastAsia="vi-VN"/>
        </w:rPr>
        <w:drawing>
          <wp:inline distT="0" distB="0" distL="114300" distR="114300">
            <wp:extent cx="1438275" cy="1677035"/>
            <wp:effectExtent l="0" t="0" r="9525" b="12065"/>
            <wp:docPr id="2" name="Picture 5" descr="Nguoi Nguyen thuy biet su dung l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Nguoi Nguyen thuy biet su dung lua"/>
                    <pic:cNvPicPr>
                      <a:picLocks noChangeAspect="1"/>
                    </pic:cNvPicPr>
                  </pic:nvPicPr>
                  <pic:blipFill>
                    <a:blip r:embed="rId10"/>
                    <a:stretch>
                      <a:fillRect/>
                    </a:stretch>
                  </pic:blipFill>
                  <pic:spPr>
                    <a:xfrm>
                      <a:off x="0" y="0"/>
                      <a:ext cx="1438275" cy="1677035"/>
                    </a:xfrm>
                    <a:prstGeom prst="rect">
                      <a:avLst/>
                    </a:prstGeom>
                    <a:solidFill>
                      <a:srgbClr val="FF0000"/>
                    </a:solidFill>
                    <a:ln>
                      <a:noFill/>
                    </a:ln>
                  </pic:spPr>
                </pic:pic>
              </a:graphicData>
            </a:graphic>
          </wp:inline>
        </w:drawing>
      </w:r>
      <w:r>
        <w:rPr>
          <w:sz w:val="26"/>
          <w:szCs w:val="26"/>
        </w:rPr>
        <w:t xml:space="preserve">  </w:t>
      </w:r>
      <w:r>
        <w:rPr>
          <w:sz w:val="26"/>
          <w:szCs w:val="26"/>
          <w:lang w:val="vi-VN" w:eastAsia="vi-VN"/>
        </w:rPr>
        <w:drawing>
          <wp:inline distT="0" distB="0" distL="114300" distR="114300">
            <wp:extent cx="1219200" cy="1733550"/>
            <wp:effectExtent l="0" t="0" r="0" b="6350"/>
            <wp:docPr id="3" name="Picture 6" descr="Nguoi Nguyen Thuy che tao cong cu lao dong bang kim l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Nguoi Nguyen Thuy che tao cong cu lao dong bang kim loai"/>
                    <pic:cNvPicPr>
                      <a:picLocks noChangeAspect="1"/>
                    </pic:cNvPicPr>
                  </pic:nvPicPr>
                  <pic:blipFill>
                    <a:blip r:embed="rId11"/>
                    <a:stretch>
                      <a:fillRect/>
                    </a:stretch>
                  </pic:blipFill>
                  <pic:spPr>
                    <a:xfrm>
                      <a:off x="0" y="0"/>
                      <a:ext cx="1219200" cy="1733550"/>
                    </a:xfrm>
                    <a:prstGeom prst="rect">
                      <a:avLst/>
                    </a:prstGeom>
                    <a:noFill/>
                    <a:ln>
                      <a:noFill/>
                    </a:ln>
                  </pic:spPr>
                </pic:pic>
              </a:graphicData>
            </a:graphic>
          </wp:inline>
        </w:drawing>
      </w:r>
      <w:r>
        <w:rPr>
          <w:sz w:val="26"/>
          <w:szCs w:val="26"/>
        </w:rPr>
        <w:t xml:space="preserve">  </w:t>
      </w:r>
      <w:r>
        <w:rPr>
          <w:sz w:val="26"/>
          <w:szCs w:val="26"/>
          <w:lang w:val="vi-VN" w:eastAsia="vi-VN"/>
        </w:rPr>
        <w:drawing>
          <wp:inline distT="0" distB="0" distL="114300" distR="114300">
            <wp:extent cx="1505585" cy="1666240"/>
            <wp:effectExtent l="0" t="0" r="5715" b="10160"/>
            <wp:docPr id="6" name="Picture 7" descr="Nhung noi co dau tich cua nguoi Nguyen thuy tren Trai D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Nhung noi co dau tich cua nguoi Nguyen thuy tren Trai Dat"/>
                    <pic:cNvPicPr>
                      <a:picLocks noChangeAspect="1"/>
                    </pic:cNvPicPr>
                  </pic:nvPicPr>
                  <pic:blipFill>
                    <a:blip r:embed="rId12"/>
                    <a:stretch>
                      <a:fillRect/>
                    </a:stretch>
                  </pic:blipFill>
                  <pic:spPr>
                    <a:xfrm>
                      <a:off x="0" y="0"/>
                      <a:ext cx="1505585" cy="1666240"/>
                    </a:xfrm>
                    <a:prstGeom prst="rect">
                      <a:avLst/>
                    </a:prstGeom>
                    <a:noFill/>
                    <a:ln>
                      <a:noFill/>
                    </a:ln>
                  </pic:spPr>
                </pic:pic>
              </a:graphicData>
            </a:graphic>
          </wp:inline>
        </w:drawing>
      </w:r>
    </w:p>
    <w:p>
      <w:pPr>
        <w:pStyle w:val="7"/>
        <w:spacing w:line="300" w:lineRule="auto"/>
        <w:ind w:left="0" w:firstLine="420"/>
        <w:jc w:val="both"/>
        <w:rPr>
          <w:sz w:val="26"/>
          <w:szCs w:val="26"/>
          <w:lang w:val="nl-NL"/>
        </w:rPr>
      </w:pPr>
      <w:r>
        <w:rPr>
          <w:sz w:val="26"/>
          <w:szCs w:val="26"/>
          <w:lang w:val="nl-NL"/>
        </w:rPr>
        <w:t>Phiếu học tập: Quá trình tiến hóa của loài người</w:t>
      </w:r>
    </w:p>
    <w:tbl>
      <w:tblPr>
        <w:tblStyle w:val="3"/>
        <w:tblW w:w="989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2028"/>
        <w:gridCol w:w="1457"/>
        <w:gridCol w:w="1500"/>
        <w:gridCol w:w="1486"/>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983" w:type="dxa"/>
          </w:tcPr>
          <w:p>
            <w:pPr>
              <w:pStyle w:val="7"/>
              <w:spacing w:after="0" w:line="300" w:lineRule="auto"/>
              <w:ind w:left="0"/>
              <w:jc w:val="center"/>
              <w:rPr>
                <w:b/>
                <w:sz w:val="26"/>
                <w:szCs w:val="26"/>
                <w:lang w:val="nl-NL"/>
              </w:rPr>
            </w:pPr>
            <w:r>
              <w:rPr>
                <w:b/>
                <w:sz w:val="26"/>
                <w:szCs w:val="26"/>
                <w:lang w:val="nl-NL"/>
              </w:rPr>
              <w:t>Nội dung</w:t>
            </w:r>
          </w:p>
        </w:tc>
        <w:tc>
          <w:tcPr>
            <w:tcW w:w="2028" w:type="dxa"/>
          </w:tcPr>
          <w:p>
            <w:pPr>
              <w:pStyle w:val="7"/>
              <w:spacing w:after="0" w:line="300" w:lineRule="auto"/>
              <w:ind w:left="0"/>
              <w:jc w:val="center"/>
              <w:rPr>
                <w:b/>
                <w:sz w:val="26"/>
                <w:szCs w:val="26"/>
                <w:lang w:val="nl-NL"/>
              </w:rPr>
            </w:pPr>
            <w:r>
              <w:rPr>
                <w:b/>
                <w:sz w:val="26"/>
                <w:szCs w:val="26"/>
                <w:lang w:val="nl-NL"/>
              </w:rPr>
              <w:t>Thời gian,</w:t>
            </w:r>
          </w:p>
          <w:p>
            <w:pPr>
              <w:pStyle w:val="7"/>
              <w:spacing w:after="0" w:line="300" w:lineRule="auto"/>
              <w:ind w:left="0"/>
              <w:jc w:val="center"/>
              <w:rPr>
                <w:b/>
                <w:sz w:val="26"/>
                <w:szCs w:val="26"/>
                <w:lang w:val="nl-NL"/>
              </w:rPr>
            </w:pPr>
            <w:r>
              <w:rPr>
                <w:b/>
                <w:sz w:val="26"/>
                <w:szCs w:val="26"/>
                <w:lang w:val="nl-NL"/>
              </w:rPr>
              <w:t xml:space="preserve"> địa điểm</w:t>
            </w:r>
          </w:p>
        </w:tc>
        <w:tc>
          <w:tcPr>
            <w:tcW w:w="1457" w:type="dxa"/>
          </w:tcPr>
          <w:p>
            <w:pPr>
              <w:pStyle w:val="7"/>
              <w:spacing w:after="0" w:line="300" w:lineRule="auto"/>
              <w:ind w:left="0"/>
              <w:jc w:val="center"/>
              <w:rPr>
                <w:b/>
                <w:sz w:val="26"/>
                <w:szCs w:val="26"/>
                <w:lang w:val="nl-NL"/>
              </w:rPr>
            </w:pPr>
            <w:r>
              <w:rPr>
                <w:b/>
                <w:sz w:val="26"/>
                <w:szCs w:val="26"/>
                <w:lang w:val="nl-NL"/>
              </w:rPr>
              <w:t>Đặc điểm</w:t>
            </w:r>
          </w:p>
        </w:tc>
        <w:tc>
          <w:tcPr>
            <w:tcW w:w="1500" w:type="dxa"/>
          </w:tcPr>
          <w:p>
            <w:pPr>
              <w:pStyle w:val="7"/>
              <w:spacing w:after="0" w:line="300" w:lineRule="auto"/>
              <w:ind w:left="0"/>
              <w:jc w:val="center"/>
              <w:rPr>
                <w:b/>
                <w:sz w:val="26"/>
                <w:szCs w:val="26"/>
                <w:lang w:val="nl-NL"/>
              </w:rPr>
            </w:pPr>
            <w:r>
              <w:rPr>
                <w:b/>
                <w:sz w:val="26"/>
                <w:szCs w:val="26"/>
                <w:lang w:val="nl-NL"/>
              </w:rPr>
              <w:t>Công cụ</w:t>
            </w:r>
          </w:p>
          <w:p>
            <w:pPr>
              <w:pStyle w:val="7"/>
              <w:spacing w:after="0" w:line="300" w:lineRule="auto"/>
              <w:ind w:left="0"/>
              <w:jc w:val="center"/>
              <w:rPr>
                <w:b/>
                <w:sz w:val="26"/>
                <w:szCs w:val="26"/>
                <w:lang w:val="nl-NL"/>
              </w:rPr>
            </w:pPr>
            <w:r>
              <w:rPr>
                <w:b/>
                <w:sz w:val="26"/>
                <w:szCs w:val="26"/>
                <w:lang w:val="nl-NL"/>
              </w:rPr>
              <w:t>lao động</w:t>
            </w:r>
          </w:p>
        </w:tc>
        <w:tc>
          <w:tcPr>
            <w:tcW w:w="1486" w:type="dxa"/>
          </w:tcPr>
          <w:p>
            <w:pPr>
              <w:pStyle w:val="7"/>
              <w:spacing w:after="0" w:line="300" w:lineRule="auto"/>
              <w:ind w:left="0"/>
              <w:jc w:val="center"/>
              <w:rPr>
                <w:b/>
                <w:sz w:val="26"/>
                <w:szCs w:val="26"/>
                <w:lang w:val="nl-NL"/>
              </w:rPr>
            </w:pPr>
            <w:r>
              <w:rPr>
                <w:b/>
                <w:sz w:val="26"/>
                <w:szCs w:val="26"/>
                <w:lang w:val="nl-NL"/>
              </w:rPr>
              <w:t>Phát minh</w:t>
            </w:r>
          </w:p>
        </w:tc>
        <w:tc>
          <w:tcPr>
            <w:tcW w:w="1439" w:type="dxa"/>
          </w:tcPr>
          <w:p>
            <w:pPr>
              <w:pStyle w:val="7"/>
              <w:spacing w:after="0" w:line="300" w:lineRule="auto"/>
              <w:ind w:left="0"/>
              <w:jc w:val="center"/>
              <w:rPr>
                <w:b/>
                <w:sz w:val="26"/>
                <w:szCs w:val="26"/>
                <w:lang w:val="nl-NL"/>
              </w:rPr>
            </w:pPr>
            <w:r>
              <w:rPr>
                <w:b/>
                <w:sz w:val="26"/>
                <w:szCs w:val="26"/>
                <w:lang w:val="nl-NL"/>
              </w:rPr>
              <w:t>Tổ chức xã hội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983" w:type="dxa"/>
          </w:tcPr>
          <w:p>
            <w:pPr>
              <w:pStyle w:val="7"/>
              <w:spacing w:after="0" w:line="300" w:lineRule="auto"/>
              <w:ind w:left="0"/>
              <w:jc w:val="both"/>
              <w:rPr>
                <w:sz w:val="26"/>
                <w:szCs w:val="26"/>
                <w:lang w:val="nl-NL"/>
              </w:rPr>
            </w:pPr>
            <w:r>
              <w:rPr>
                <w:sz w:val="26"/>
                <w:szCs w:val="26"/>
                <w:lang w:val="nl-NL"/>
              </w:rPr>
              <w:t>Người vượn cổ</w:t>
            </w:r>
          </w:p>
        </w:tc>
        <w:tc>
          <w:tcPr>
            <w:tcW w:w="2028" w:type="dxa"/>
          </w:tcPr>
          <w:p>
            <w:pPr>
              <w:pStyle w:val="7"/>
              <w:spacing w:after="0" w:line="300" w:lineRule="auto"/>
              <w:ind w:left="0"/>
              <w:jc w:val="both"/>
              <w:rPr>
                <w:sz w:val="26"/>
                <w:szCs w:val="26"/>
                <w:lang w:val="nl-NL"/>
              </w:rPr>
            </w:pPr>
          </w:p>
        </w:tc>
        <w:tc>
          <w:tcPr>
            <w:tcW w:w="1457" w:type="dxa"/>
          </w:tcPr>
          <w:p>
            <w:pPr>
              <w:pStyle w:val="7"/>
              <w:spacing w:after="0" w:line="300" w:lineRule="auto"/>
              <w:ind w:left="0"/>
              <w:jc w:val="both"/>
              <w:rPr>
                <w:sz w:val="26"/>
                <w:szCs w:val="26"/>
                <w:lang w:val="nl-NL"/>
              </w:rPr>
            </w:pPr>
          </w:p>
        </w:tc>
        <w:tc>
          <w:tcPr>
            <w:tcW w:w="1500" w:type="dxa"/>
          </w:tcPr>
          <w:p>
            <w:pPr>
              <w:pStyle w:val="7"/>
              <w:spacing w:after="0" w:line="300" w:lineRule="auto"/>
              <w:ind w:left="0"/>
              <w:jc w:val="both"/>
              <w:rPr>
                <w:sz w:val="26"/>
                <w:szCs w:val="26"/>
                <w:lang w:val="nl-NL"/>
              </w:rPr>
            </w:pPr>
          </w:p>
        </w:tc>
        <w:tc>
          <w:tcPr>
            <w:tcW w:w="1486" w:type="dxa"/>
          </w:tcPr>
          <w:p>
            <w:pPr>
              <w:pStyle w:val="7"/>
              <w:spacing w:after="0" w:line="300" w:lineRule="auto"/>
              <w:ind w:left="0"/>
              <w:jc w:val="both"/>
              <w:rPr>
                <w:sz w:val="26"/>
                <w:szCs w:val="26"/>
                <w:lang w:val="nl-NL"/>
              </w:rPr>
            </w:pPr>
          </w:p>
        </w:tc>
        <w:tc>
          <w:tcPr>
            <w:tcW w:w="1439" w:type="dxa"/>
          </w:tcPr>
          <w:p>
            <w:pPr>
              <w:pStyle w:val="7"/>
              <w:spacing w:after="0" w:line="300" w:lineRule="auto"/>
              <w:ind w:left="0"/>
              <w:jc w:val="both"/>
              <w:rPr>
                <w:sz w:val="26"/>
                <w:szCs w:val="26"/>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983" w:type="dxa"/>
          </w:tcPr>
          <w:p>
            <w:pPr>
              <w:pStyle w:val="7"/>
              <w:spacing w:after="0" w:line="300" w:lineRule="auto"/>
              <w:ind w:left="0"/>
              <w:jc w:val="both"/>
              <w:rPr>
                <w:sz w:val="26"/>
                <w:szCs w:val="26"/>
                <w:lang w:val="nl-NL"/>
              </w:rPr>
            </w:pPr>
            <w:r>
              <w:rPr>
                <w:sz w:val="26"/>
                <w:szCs w:val="26"/>
                <w:lang w:val="nl-NL"/>
              </w:rPr>
              <w:t>Người tối cổ</w:t>
            </w:r>
          </w:p>
        </w:tc>
        <w:tc>
          <w:tcPr>
            <w:tcW w:w="2028" w:type="dxa"/>
          </w:tcPr>
          <w:p>
            <w:pPr>
              <w:pStyle w:val="7"/>
              <w:spacing w:after="0" w:line="300" w:lineRule="auto"/>
              <w:ind w:left="0"/>
              <w:jc w:val="both"/>
              <w:rPr>
                <w:sz w:val="26"/>
                <w:szCs w:val="26"/>
                <w:lang w:val="nl-NL"/>
              </w:rPr>
            </w:pPr>
          </w:p>
        </w:tc>
        <w:tc>
          <w:tcPr>
            <w:tcW w:w="1457" w:type="dxa"/>
          </w:tcPr>
          <w:p>
            <w:pPr>
              <w:pStyle w:val="7"/>
              <w:spacing w:after="0" w:line="300" w:lineRule="auto"/>
              <w:ind w:left="0"/>
              <w:jc w:val="both"/>
              <w:rPr>
                <w:sz w:val="26"/>
                <w:szCs w:val="26"/>
                <w:lang w:val="nl-NL"/>
              </w:rPr>
            </w:pPr>
          </w:p>
        </w:tc>
        <w:tc>
          <w:tcPr>
            <w:tcW w:w="1500" w:type="dxa"/>
          </w:tcPr>
          <w:p>
            <w:pPr>
              <w:pStyle w:val="7"/>
              <w:spacing w:after="0" w:line="300" w:lineRule="auto"/>
              <w:ind w:left="0"/>
              <w:jc w:val="both"/>
              <w:rPr>
                <w:sz w:val="26"/>
                <w:szCs w:val="26"/>
                <w:lang w:val="nl-NL"/>
              </w:rPr>
            </w:pPr>
          </w:p>
        </w:tc>
        <w:tc>
          <w:tcPr>
            <w:tcW w:w="1486" w:type="dxa"/>
          </w:tcPr>
          <w:p>
            <w:pPr>
              <w:pStyle w:val="7"/>
              <w:spacing w:after="0" w:line="300" w:lineRule="auto"/>
              <w:ind w:left="0"/>
              <w:jc w:val="both"/>
              <w:rPr>
                <w:sz w:val="26"/>
                <w:szCs w:val="26"/>
                <w:lang w:val="nl-NL"/>
              </w:rPr>
            </w:pPr>
          </w:p>
        </w:tc>
        <w:tc>
          <w:tcPr>
            <w:tcW w:w="1439" w:type="dxa"/>
          </w:tcPr>
          <w:p>
            <w:pPr>
              <w:pStyle w:val="7"/>
              <w:spacing w:after="0" w:line="300" w:lineRule="auto"/>
              <w:ind w:left="0"/>
              <w:jc w:val="both"/>
              <w:rPr>
                <w:sz w:val="26"/>
                <w:szCs w:val="26"/>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983" w:type="dxa"/>
          </w:tcPr>
          <w:p>
            <w:pPr>
              <w:pStyle w:val="7"/>
              <w:spacing w:after="0" w:line="300" w:lineRule="auto"/>
              <w:ind w:left="0"/>
              <w:jc w:val="both"/>
              <w:rPr>
                <w:sz w:val="26"/>
                <w:szCs w:val="26"/>
                <w:lang w:val="nl-NL"/>
              </w:rPr>
            </w:pPr>
            <w:r>
              <w:rPr>
                <w:sz w:val="26"/>
                <w:szCs w:val="26"/>
                <w:lang w:val="nl-NL"/>
              </w:rPr>
              <w:t>Người tinh khôn</w:t>
            </w:r>
          </w:p>
        </w:tc>
        <w:tc>
          <w:tcPr>
            <w:tcW w:w="2028" w:type="dxa"/>
          </w:tcPr>
          <w:p>
            <w:pPr>
              <w:pStyle w:val="7"/>
              <w:spacing w:after="0" w:line="300" w:lineRule="auto"/>
              <w:ind w:left="0"/>
              <w:jc w:val="both"/>
              <w:rPr>
                <w:sz w:val="26"/>
                <w:szCs w:val="26"/>
                <w:lang w:val="nl-NL"/>
              </w:rPr>
            </w:pPr>
          </w:p>
        </w:tc>
        <w:tc>
          <w:tcPr>
            <w:tcW w:w="1457" w:type="dxa"/>
          </w:tcPr>
          <w:p>
            <w:pPr>
              <w:pStyle w:val="7"/>
              <w:spacing w:after="0" w:line="300" w:lineRule="auto"/>
              <w:ind w:left="0"/>
              <w:jc w:val="both"/>
              <w:rPr>
                <w:sz w:val="26"/>
                <w:szCs w:val="26"/>
                <w:lang w:val="nl-NL"/>
              </w:rPr>
            </w:pPr>
          </w:p>
        </w:tc>
        <w:tc>
          <w:tcPr>
            <w:tcW w:w="1500" w:type="dxa"/>
          </w:tcPr>
          <w:p>
            <w:pPr>
              <w:pStyle w:val="7"/>
              <w:spacing w:after="0" w:line="300" w:lineRule="auto"/>
              <w:ind w:left="0"/>
              <w:jc w:val="both"/>
              <w:rPr>
                <w:sz w:val="26"/>
                <w:szCs w:val="26"/>
                <w:lang w:val="nl-NL"/>
              </w:rPr>
            </w:pPr>
          </w:p>
        </w:tc>
        <w:tc>
          <w:tcPr>
            <w:tcW w:w="1486" w:type="dxa"/>
          </w:tcPr>
          <w:p>
            <w:pPr>
              <w:pStyle w:val="7"/>
              <w:spacing w:after="0" w:line="300" w:lineRule="auto"/>
              <w:ind w:left="0"/>
              <w:jc w:val="both"/>
              <w:rPr>
                <w:sz w:val="26"/>
                <w:szCs w:val="26"/>
                <w:lang w:val="nl-NL"/>
              </w:rPr>
            </w:pPr>
          </w:p>
        </w:tc>
        <w:tc>
          <w:tcPr>
            <w:tcW w:w="1439" w:type="dxa"/>
          </w:tcPr>
          <w:p>
            <w:pPr>
              <w:pStyle w:val="7"/>
              <w:spacing w:after="0" w:line="300" w:lineRule="auto"/>
              <w:ind w:left="0"/>
              <w:jc w:val="both"/>
              <w:rPr>
                <w:sz w:val="26"/>
                <w:szCs w:val="26"/>
                <w:lang w:val="nl-NL"/>
              </w:rPr>
            </w:pPr>
          </w:p>
        </w:tc>
      </w:tr>
    </w:tbl>
    <w:p>
      <w:pPr>
        <w:pStyle w:val="7"/>
        <w:spacing w:line="300" w:lineRule="auto"/>
        <w:ind w:left="0"/>
        <w:jc w:val="both"/>
        <w:rPr>
          <w:sz w:val="26"/>
          <w:szCs w:val="26"/>
          <w:lang w:val="nl-NL"/>
        </w:rPr>
      </w:pPr>
      <w:r>
        <w:rPr>
          <w:sz w:val="26"/>
          <w:szCs w:val="26"/>
          <w:lang w:val="nl-NL"/>
        </w:rPr>
        <w:tab/>
      </w:r>
      <w:r>
        <w:rPr>
          <w:sz w:val="26"/>
          <w:szCs w:val="26"/>
          <w:lang w:val="nl-NL"/>
        </w:rPr>
        <w:t>Trong quá trình học sinh làm việc, giáo viên chú ý đến các học sinh để có gợi ý hoặc trợ giúp học sinh khi các em gặp khó khăn.</w:t>
      </w:r>
    </w:p>
    <w:p>
      <w:pPr>
        <w:pStyle w:val="7"/>
        <w:spacing w:line="300" w:lineRule="auto"/>
        <w:ind w:left="0"/>
        <w:jc w:val="both"/>
        <w:rPr>
          <w:sz w:val="26"/>
          <w:szCs w:val="26"/>
          <w:lang w:val="nl-NL"/>
        </w:rPr>
      </w:pPr>
      <w:r>
        <w:rPr>
          <w:sz w:val="26"/>
          <w:szCs w:val="26"/>
          <w:lang w:val="nl-NL"/>
        </w:rPr>
        <w:t xml:space="preserve"> </w:t>
      </w:r>
      <w:r>
        <w:rPr>
          <w:sz w:val="26"/>
          <w:szCs w:val="26"/>
          <w:lang w:val="nl-NL"/>
        </w:rPr>
        <w:tab/>
      </w:r>
      <w:r>
        <w:rPr>
          <w:sz w:val="26"/>
          <w:szCs w:val="26"/>
          <w:lang w:val="nl-NL"/>
        </w:rPr>
        <w:t xml:space="preserve"> Sau khi đàm thoại ở cặp đôi, giáo viên gọi bất kì 1 -2 học sinh phát biểu ý kiến, các học sinh khác lắng nghe, sau đó phản biện, bổ sung, chỉnh sửa cho hoàn chỉnh.</w:t>
      </w:r>
    </w:p>
    <w:p>
      <w:pPr>
        <w:pStyle w:val="7"/>
        <w:spacing w:line="300" w:lineRule="auto"/>
        <w:ind w:left="0" w:firstLine="420"/>
        <w:jc w:val="both"/>
        <w:rPr>
          <w:b/>
          <w:sz w:val="26"/>
          <w:szCs w:val="26"/>
          <w:lang w:val="nl-NL"/>
        </w:rPr>
      </w:pPr>
      <w:r>
        <w:rPr>
          <w:b/>
          <w:sz w:val="26"/>
          <w:szCs w:val="26"/>
          <w:lang w:val="nl-NL"/>
        </w:rPr>
        <w:t>c. Sản phẩm</w:t>
      </w:r>
    </w:p>
    <w:p>
      <w:pPr>
        <w:pStyle w:val="7"/>
        <w:spacing w:line="300" w:lineRule="auto"/>
        <w:ind w:left="0" w:firstLine="420"/>
        <w:jc w:val="center"/>
        <w:rPr>
          <w:b/>
          <w:bCs/>
          <w:sz w:val="26"/>
          <w:szCs w:val="26"/>
          <w:lang w:val="nl-NL"/>
        </w:rPr>
      </w:pPr>
      <w:r>
        <w:rPr>
          <w:b/>
          <w:bCs/>
          <w:sz w:val="26"/>
          <w:szCs w:val="26"/>
          <w:lang w:val="nl-NL"/>
        </w:rPr>
        <w:t>Phiếu học tập: Quá trình tiến hóa của loài người</w:t>
      </w:r>
    </w:p>
    <w:tbl>
      <w:tblPr>
        <w:tblStyle w:val="3"/>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8"/>
        <w:gridCol w:w="2567"/>
        <w:gridCol w:w="2800"/>
        <w:gridCol w:w="1150"/>
        <w:gridCol w:w="1083"/>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8" w:type="dxa"/>
          </w:tcPr>
          <w:p>
            <w:pPr>
              <w:pStyle w:val="7"/>
              <w:spacing w:after="0" w:line="240" w:lineRule="auto"/>
              <w:ind w:left="0"/>
              <w:jc w:val="center"/>
              <w:rPr>
                <w:b/>
                <w:bCs/>
                <w:sz w:val="24"/>
                <w:szCs w:val="24"/>
                <w:lang w:val="nl-NL"/>
              </w:rPr>
            </w:pPr>
            <w:r>
              <w:rPr>
                <w:b/>
                <w:bCs/>
                <w:sz w:val="24"/>
                <w:szCs w:val="24"/>
                <w:lang w:val="nl-NL"/>
              </w:rPr>
              <w:t>Nội dung</w:t>
            </w:r>
          </w:p>
        </w:tc>
        <w:tc>
          <w:tcPr>
            <w:tcW w:w="2567" w:type="dxa"/>
          </w:tcPr>
          <w:p>
            <w:pPr>
              <w:pStyle w:val="7"/>
              <w:spacing w:after="0" w:line="240" w:lineRule="auto"/>
              <w:ind w:left="0"/>
              <w:jc w:val="center"/>
              <w:rPr>
                <w:b/>
                <w:bCs/>
                <w:sz w:val="24"/>
                <w:szCs w:val="24"/>
                <w:lang w:val="nl-NL"/>
              </w:rPr>
            </w:pPr>
            <w:r>
              <w:rPr>
                <w:b/>
                <w:bCs/>
                <w:sz w:val="24"/>
                <w:szCs w:val="24"/>
                <w:lang w:val="nl-NL"/>
              </w:rPr>
              <w:t xml:space="preserve">Thời gian, </w:t>
            </w:r>
          </w:p>
          <w:p>
            <w:pPr>
              <w:pStyle w:val="7"/>
              <w:spacing w:after="0" w:line="240" w:lineRule="auto"/>
              <w:ind w:left="0"/>
              <w:jc w:val="center"/>
              <w:rPr>
                <w:b/>
                <w:bCs/>
                <w:sz w:val="24"/>
                <w:szCs w:val="24"/>
                <w:lang w:val="nl-NL"/>
              </w:rPr>
            </w:pPr>
            <w:r>
              <w:rPr>
                <w:b/>
                <w:bCs/>
                <w:sz w:val="24"/>
                <w:szCs w:val="24"/>
                <w:lang w:val="nl-NL"/>
              </w:rPr>
              <w:t>địa điểm</w:t>
            </w:r>
          </w:p>
        </w:tc>
        <w:tc>
          <w:tcPr>
            <w:tcW w:w="2800" w:type="dxa"/>
          </w:tcPr>
          <w:p>
            <w:pPr>
              <w:pStyle w:val="7"/>
              <w:spacing w:after="0" w:line="240" w:lineRule="auto"/>
              <w:ind w:left="0"/>
              <w:jc w:val="center"/>
              <w:rPr>
                <w:b/>
                <w:bCs/>
                <w:sz w:val="24"/>
                <w:szCs w:val="24"/>
                <w:lang w:val="nl-NL"/>
              </w:rPr>
            </w:pPr>
            <w:r>
              <w:rPr>
                <w:b/>
                <w:bCs/>
                <w:sz w:val="24"/>
                <w:szCs w:val="24"/>
                <w:lang w:val="nl-NL"/>
              </w:rPr>
              <w:t>Đặc điểm</w:t>
            </w:r>
          </w:p>
        </w:tc>
        <w:tc>
          <w:tcPr>
            <w:tcW w:w="1150" w:type="dxa"/>
          </w:tcPr>
          <w:p>
            <w:pPr>
              <w:pStyle w:val="7"/>
              <w:spacing w:after="0" w:line="240" w:lineRule="auto"/>
              <w:ind w:left="0"/>
              <w:jc w:val="center"/>
              <w:rPr>
                <w:b/>
                <w:bCs/>
                <w:sz w:val="24"/>
                <w:szCs w:val="24"/>
                <w:lang w:val="nl-NL"/>
              </w:rPr>
            </w:pPr>
            <w:r>
              <w:rPr>
                <w:b/>
                <w:bCs/>
                <w:sz w:val="24"/>
                <w:szCs w:val="24"/>
                <w:lang w:val="nl-NL"/>
              </w:rPr>
              <w:t>Công cụ lao động</w:t>
            </w:r>
          </w:p>
        </w:tc>
        <w:tc>
          <w:tcPr>
            <w:tcW w:w="1083" w:type="dxa"/>
          </w:tcPr>
          <w:p>
            <w:pPr>
              <w:pStyle w:val="7"/>
              <w:spacing w:after="0" w:line="240" w:lineRule="auto"/>
              <w:ind w:left="0"/>
              <w:jc w:val="center"/>
              <w:rPr>
                <w:b/>
                <w:bCs/>
                <w:sz w:val="24"/>
                <w:szCs w:val="24"/>
                <w:lang w:val="nl-NL"/>
              </w:rPr>
            </w:pPr>
            <w:r>
              <w:rPr>
                <w:b/>
                <w:bCs/>
                <w:sz w:val="24"/>
                <w:szCs w:val="24"/>
                <w:lang w:val="nl-NL"/>
              </w:rPr>
              <w:t>Phát minh</w:t>
            </w:r>
          </w:p>
        </w:tc>
        <w:tc>
          <w:tcPr>
            <w:tcW w:w="1170" w:type="dxa"/>
          </w:tcPr>
          <w:p>
            <w:pPr>
              <w:pStyle w:val="7"/>
              <w:spacing w:after="0" w:line="240" w:lineRule="auto"/>
              <w:ind w:left="0"/>
              <w:jc w:val="center"/>
              <w:rPr>
                <w:b/>
                <w:bCs/>
                <w:sz w:val="24"/>
                <w:szCs w:val="24"/>
                <w:lang w:val="nl-NL"/>
              </w:rPr>
            </w:pPr>
            <w:r>
              <w:rPr>
                <w:b/>
                <w:bCs/>
                <w:sz w:val="24"/>
                <w:szCs w:val="24"/>
                <w:lang w:val="nl-NL"/>
              </w:rPr>
              <w:t>Tổ chức xã hội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8" w:type="dxa"/>
          </w:tcPr>
          <w:p>
            <w:pPr>
              <w:pStyle w:val="7"/>
              <w:spacing w:after="0" w:line="240" w:lineRule="auto"/>
              <w:ind w:left="0"/>
              <w:jc w:val="both"/>
              <w:rPr>
                <w:sz w:val="24"/>
                <w:szCs w:val="24"/>
                <w:lang w:val="nl-NL"/>
              </w:rPr>
            </w:pPr>
            <w:r>
              <w:rPr>
                <w:sz w:val="24"/>
                <w:szCs w:val="24"/>
                <w:lang w:val="nl-NL"/>
              </w:rPr>
              <w:t>Người vượn cổ</w:t>
            </w:r>
          </w:p>
        </w:tc>
        <w:tc>
          <w:tcPr>
            <w:tcW w:w="2567" w:type="dxa"/>
          </w:tcPr>
          <w:p>
            <w:pPr>
              <w:pStyle w:val="7"/>
              <w:spacing w:after="0" w:line="240" w:lineRule="auto"/>
              <w:ind w:left="0"/>
              <w:jc w:val="both"/>
              <w:rPr>
                <w:sz w:val="24"/>
                <w:szCs w:val="24"/>
                <w:lang w:val="nl-NL"/>
              </w:rPr>
            </w:pPr>
            <w:r>
              <w:rPr>
                <w:sz w:val="24"/>
                <w:szCs w:val="24"/>
                <w:lang w:val="nl-NL"/>
              </w:rPr>
              <w:t>- Khoảng 6 triệu năm</w:t>
            </w:r>
          </w:p>
          <w:p>
            <w:pPr>
              <w:pStyle w:val="7"/>
              <w:spacing w:after="0" w:line="240" w:lineRule="auto"/>
              <w:ind w:left="0"/>
              <w:jc w:val="both"/>
              <w:rPr>
                <w:sz w:val="24"/>
                <w:szCs w:val="24"/>
                <w:lang w:val="nl-NL"/>
              </w:rPr>
            </w:pPr>
            <w:r>
              <w:rPr>
                <w:sz w:val="24"/>
                <w:szCs w:val="24"/>
                <w:lang w:val="nl-NL"/>
              </w:rPr>
              <w:t xml:space="preserve">- </w:t>
            </w:r>
            <w:r>
              <w:rPr>
                <w:sz w:val="24"/>
                <w:szCs w:val="24"/>
                <w:lang w:val="pt-BR"/>
              </w:rPr>
              <w:t>Đông Phi, Tây Á, Đông Nam Á</w:t>
            </w:r>
          </w:p>
        </w:tc>
        <w:tc>
          <w:tcPr>
            <w:tcW w:w="2800" w:type="dxa"/>
          </w:tcPr>
          <w:p>
            <w:pPr>
              <w:pStyle w:val="7"/>
              <w:spacing w:after="0" w:line="240" w:lineRule="auto"/>
              <w:ind w:left="0"/>
              <w:jc w:val="both"/>
              <w:rPr>
                <w:sz w:val="24"/>
                <w:szCs w:val="24"/>
                <w:lang w:val="nl-NL"/>
              </w:rPr>
            </w:pPr>
            <w:r>
              <w:rPr>
                <w:spacing w:val="-2"/>
                <w:sz w:val="24"/>
                <w:szCs w:val="24"/>
                <w:lang w:val="pt-BR"/>
              </w:rPr>
              <w:t>Đứng và đi bằng 2 chân, 2 chi trước có thể cầm, nắm ;</w:t>
            </w:r>
            <w:r>
              <w:rPr>
                <w:sz w:val="24"/>
                <w:szCs w:val="24"/>
                <w:lang w:val="pt-BR"/>
              </w:rPr>
              <w:t xml:space="preserve"> ăn hoa quả, củ và cả động vật nhỏ</w:t>
            </w:r>
          </w:p>
        </w:tc>
        <w:tc>
          <w:tcPr>
            <w:tcW w:w="1150" w:type="dxa"/>
          </w:tcPr>
          <w:p>
            <w:pPr>
              <w:pStyle w:val="7"/>
              <w:spacing w:after="0" w:line="240" w:lineRule="auto"/>
              <w:ind w:left="0"/>
              <w:jc w:val="both"/>
              <w:rPr>
                <w:sz w:val="24"/>
                <w:szCs w:val="24"/>
                <w:lang w:val="nl-NL"/>
              </w:rPr>
            </w:pPr>
          </w:p>
        </w:tc>
        <w:tc>
          <w:tcPr>
            <w:tcW w:w="1083" w:type="dxa"/>
          </w:tcPr>
          <w:p>
            <w:pPr>
              <w:pStyle w:val="7"/>
              <w:spacing w:after="0" w:line="240" w:lineRule="auto"/>
              <w:ind w:left="0"/>
              <w:jc w:val="both"/>
              <w:rPr>
                <w:sz w:val="24"/>
                <w:szCs w:val="24"/>
                <w:lang w:val="nl-NL"/>
              </w:rPr>
            </w:pPr>
          </w:p>
        </w:tc>
        <w:tc>
          <w:tcPr>
            <w:tcW w:w="1170" w:type="dxa"/>
          </w:tcPr>
          <w:p>
            <w:pPr>
              <w:pStyle w:val="7"/>
              <w:spacing w:after="0" w:line="240" w:lineRule="auto"/>
              <w:ind w:left="0"/>
              <w:jc w:val="both"/>
              <w:rPr>
                <w:sz w:val="24"/>
                <w:szCs w:val="24"/>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8" w:type="dxa"/>
          </w:tcPr>
          <w:p>
            <w:pPr>
              <w:pStyle w:val="7"/>
              <w:spacing w:after="0" w:line="240" w:lineRule="auto"/>
              <w:ind w:left="0"/>
              <w:jc w:val="both"/>
              <w:rPr>
                <w:sz w:val="24"/>
                <w:szCs w:val="24"/>
                <w:lang w:val="nl-NL"/>
              </w:rPr>
            </w:pPr>
            <w:r>
              <w:rPr>
                <w:sz w:val="24"/>
                <w:szCs w:val="24"/>
                <w:lang w:val="nl-NL"/>
              </w:rPr>
              <w:t>Người tối cổ</w:t>
            </w:r>
          </w:p>
        </w:tc>
        <w:tc>
          <w:tcPr>
            <w:tcW w:w="2567" w:type="dxa"/>
          </w:tcPr>
          <w:p>
            <w:pPr>
              <w:pStyle w:val="7"/>
              <w:spacing w:after="0" w:line="240" w:lineRule="auto"/>
              <w:ind w:left="0"/>
              <w:jc w:val="both"/>
              <w:rPr>
                <w:sz w:val="24"/>
                <w:szCs w:val="24"/>
                <w:lang w:val="pt-BR"/>
              </w:rPr>
            </w:pPr>
            <w:r>
              <w:rPr>
                <w:sz w:val="24"/>
                <w:szCs w:val="24"/>
                <w:lang w:val="pt-BR"/>
              </w:rPr>
              <w:t>-Từ khoảng 4 triệu đến 4 vạn năm trước.</w:t>
            </w:r>
          </w:p>
          <w:p>
            <w:pPr>
              <w:pStyle w:val="7"/>
              <w:spacing w:after="0" w:line="240" w:lineRule="auto"/>
              <w:ind w:left="0"/>
              <w:jc w:val="both"/>
              <w:rPr>
                <w:spacing w:val="-4"/>
                <w:sz w:val="24"/>
                <w:szCs w:val="24"/>
                <w:lang w:val="pt-BR"/>
              </w:rPr>
            </w:pPr>
            <w:r>
              <w:rPr>
                <w:sz w:val="24"/>
                <w:szCs w:val="24"/>
                <w:lang w:val="pt-BR"/>
              </w:rPr>
              <w:t xml:space="preserve">- </w:t>
            </w:r>
            <w:r>
              <w:rPr>
                <w:spacing w:val="-4"/>
                <w:sz w:val="24"/>
                <w:szCs w:val="24"/>
                <w:lang w:val="pt-BR"/>
              </w:rPr>
              <w:t xml:space="preserve">Đông Phi, Đông Nam </w:t>
            </w:r>
            <w:r>
              <w:rPr>
                <w:sz w:val="24"/>
                <w:szCs w:val="24"/>
                <w:lang w:val="pt-BR"/>
              </w:rPr>
              <w:t>Á</w:t>
            </w:r>
            <w:r>
              <w:rPr>
                <w:spacing w:val="-4"/>
                <w:sz w:val="24"/>
                <w:szCs w:val="24"/>
                <w:lang w:val="pt-BR"/>
              </w:rPr>
              <w:t>, Trung Quốc, châu Âu...</w:t>
            </w:r>
          </w:p>
          <w:p>
            <w:pPr>
              <w:pStyle w:val="7"/>
              <w:spacing w:after="0" w:line="240" w:lineRule="auto"/>
              <w:ind w:left="0"/>
              <w:jc w:val="both"/>
              <w:rPr>
                <w:sz w:val="24"/>
                <w:szCs w:val="24"/>
                <w:lang w:val="nl-NL"/>
              </w:rPr>
            </w:pPr>
            <w:r>
              <w:rPr>
                <w:spacing w:val="-4"/>
                <w:sz w:val="24"/>
                <w:szCs w:val="24"/>
                <w:lang w:val="pt-BR"/>
              </w:rPr>
              <w:t>Việt Nam ( Lạng Sơn, Thanh Hóa...)</w:t>
            </w:r>
          </w:p>
        </w:tc>
        <w:tc>
          <w:tcPr>
            <w:tcW w:w="2800" w:type="dxa"/>
          </w:tcPr>
          <w:p>
            <w:pPr>
              <w:pStyle w:val="7"/>
              <w:spacing w:after="0" w:line="240" w:lineRule="auto"/>
              <w:ind w:left="0"/>
              <w:jc w:val="both"/>
              <w:rPr>
                <w:sz w:val="24"/>
                <w:szCs w:val="24"/>
                <w:lang w:val="nl-NL"/>
              </w:rPr>
            </w:pPr>
            <w:r>
              <w:rPr>
                <w:sz w:val="24"/>
                <w:szCs w:val="24"/>
                <w:lang w:val="nl-NL"/>
              </w:rPr>
              <w:t xml:space="preserve">Đã là người, hoàn toàn đi đứng bằng 2 chân, đôi tay đã trở nên khéo léo, thể tích sọ não lớn và hình thành trung tâm phát tiếng nói trong não... </w:t>
            </w:r>
          </w:p>
        </w:tc>
        <w:tc>
          <w:tcPr>
            <w:tcW w:w="1150" w:type="dxa"/>
          </w:tcPr>
          <w:p>
            <w:pPr>
              <w:pStyle w:val="7"/>
              <w:spacing w:after="0" w:line="240" w:lineRule="auto"/>
              <w:ind w:left="0"/>
              <w:jc w:val="both"/>
              <w:rPr>
                <w:sz w:val="24"/>
                <w:szCs w:val="24"/>
                <w:lang w:val="nl-NL"/>
              </w:rPr>
            </w:pPr>
            <w:r>
              <w:rPr>
                <w:sz w:val="24"/>
                <w:szCs w:val="24"/>
                <w:lang w:val="nl-NL"/>
              </w:rPr>
              <w:t>Công cụ đá cũ</w:t>
            </w:r>
          </w:p>
        </w:tc>
        <w:tc>
          <w:tcPr>
            <w:tcW w:w="1083" w:type="dxa"/>
          </w:tcPr>
          <w:p>
            <w:pPr>
              <w:pStyle w:val="7"/>
              <w:spacing w:after="0" w:line="240" w:lineRule="auto"/>
              <w:ind w:left="0"/>
              <w:jc w:val="both"/>
              <w:rPr>
                <w:sz w:val="24"/>
                <w:szCs w:val="24"/>
                <w:lang w:val="nl-NL"/>
              </w:rPr>
            </w:pPr>
            <w:r>
              <w:rPr>
                <w:sz w:val="24"/>
                <w:szCs w:val="24"/>
                <w:lang w:val="nl-NL"/>
              </w:rPr>
              <w:t>Phát minh ra lửa</w:t>
            </w:r>
          </w:p>
        </w:tc>
        <w:tc>
          <w:tcPr>
            <w:tcW w:w="1170" w:type="dxa"/>
          </w:tcPr>
          <w:p>
            <w:pPr>
              <w:pStyle w:val="7"/>
              <w:spacing w:after="0" w:line="240" w:lineRule="auto"/>
              <w:ind w:left="0"/>
              <w:jc w:val="both"/>
              <w:rPr>
                <w:sz w:val="24"/>
                <w:szCs w:val="24"/>
                <w:lang w:val="nl-NL"/>
              </w:rPr>
            </w:pPr>
            <w:r>
              <w:rPr>
                <w:sz w:val="24"/>
                <w:szCs w:val="24"/>
                <w:lang w:val="nl-NL"/>
              </w:rPr>
              <w:t>Bầy người nguyên thủy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8" w:type="dxa"/>
          </w:tcPr>
          <w:p>
            <w:pPr>
              <w:pStyle w:val="7"/>
              <w:spacing w:after="0" w:line="240" w:lineRule="auto"/>
              <w:ind w:left="0"/>
              <w:jc w:val="both"/>
              <w:rPr>
                <w:sz w:val="24"/>
                <w:szCs w:val="24"/>
                <w:lang w:val="nl-NL"/>
              </w:rPr>
            </w:pPr>
            <w:r>
              <w:rPr>
                <w:sz w:val="24"/>
                <w:szCs w:val="24"/>
                <w:lang w:val="nl-NL"/>
              </w:rPr>
              <w:t>Người tinh khôn (Người hiện đại)</w:t>
            </w:r>
          </w:p>
        </w:tc>
        <w:tc>
          <w:tcPr>
            <w:tcW w:w="2567" w:type="dxa"/>
          </w:tcPr>
          <w:p>
            <w:pPr>
              <w:pStyle w:val="7"/>
              <w:spacing w:after="0" w:line="240" w:lineRule="auto"/>
              <w:ind w:left="0"/>
              <w:jc w:val="both"/>
              <w:rPr>
                <w:sz w:val="24"/>
                <w:szCs w:val="24"/>
                <w:lang w:val="pt-BR"/>
              </w:rPr>
            </w:pPr>
            <w:r>
              <w:rPr>
                <w:b/>
                <w:i/>
                <w:sz w:val="24"/>
                <w:szCs w:val="24"/>
                <w:lang w:val="pt-BR"/>
              </w:rPr>
              <w:t xml:space="preserve">- </w:t>
            </w:r>
            <w:r>
              <w:rPr>
                <w:sz w:val="24"/>
                <w:szCs w:val="24"/>
                <w:lang w:val="pt-BR"/>
              </w:rPr>
              <w:t>4 vạn năm trước.</w:t>
            </w:r>
          </w:p>
          <w:p>
            <w:pPr>
              <w:pStyle w:val="7"/>
              <w:spacing w:after="0" w:line="240" w:lineRule="auto"/>
              <w:ind w:left="0"/>
              <w:jc w:val="both"/>
              <w:rPr>
                <w:sz w:val="24"/>
                <w:szCs w:val="24"/>
                <w:lang w:val="nl-NL"/>
              </w:rPr>
            </w:pPr>
            <w:r>
              <w:rPr>
                <w:sz w:val="24"/>
                <w:szCs w:val="24"/>
                <w:lang w:val="pt-BR"/>
              </w:rPr>
              <w:t>- Di cốt tìm thấy ở khắp các châu lục. Việt Nam: Lâm Thao- Phú Thọ, Hòa Bình, Bắc Sơn...</w:t>
            </w:r>
          </w:p>
        </w:tc>
        <w:tc>
          <w:tcPr>
            <w:tcW w:w="2800" w:type="dxa"/>
          </w:tcPr>
          <w:p>
            <w:pPr>
              <w:pStyle w:val="7"/>
              <w:spacing w:after="0" w:line="240" w:lineRule="auto"/>
              <w:ind w:left="0"/>
              <w:jc w:val="both"/>
              <w:rPr>
                <w:sz w:val="24"/>
                <w:szCs w:val="24"/>
                <w:lang w:val="nl-NL"/>
              </w:rPr>
            </w:pPr>
            <w:r>
              <w:rPr>
                <w:sz w:val="24"/>
                <w:szCs w:val="24"/>
                <w:lang w:val="pt-BR"/>
              </w:rPr>
              <w:t>Cấu tạo cơ thể như người ngày nay, thể tích sọ não lớn, tư duy phát triển</w:t>
            </w:r>
          </w:p>
        </w:tc>
        <w:tc>
          <w:tcPr>
            <w:tcW w:w="1150" w:type="dxa"/>
          </w:tcPr>
          <w:p>
            <w:pPr>
              <w:pStyle w:val="7"/>
              <w:spacing w:after="0" w:line="240" w:lineRule="auto"/>
              <w:ind w:left="0"/>
              <w:jc w:val="both"/>
              <w:rPr>
                <w:sz w:val="24"/>
                <w:szCs w:val="24"/>
                <w:lang w:val="nl-NL"/>
              </w:rPr>
            </w:pPr>
            <w:r>
              <w:rPr>
                <w:sz w:val="24"/>
                <w:szCs w:val="24"/>
                <w:lang w:val="nl-NL"/>
              </w:rPr>
              <w:t>Công cụ đá mới</w:t>
            </w:r>
          </w:p>
        </w:tc>
        <w:tc>
          <w:tcPr>
            <w:tcW w:w="1083" w:type="dxa"/>
          </w:tcPr>
          <w:p>
            <w:pPr>
              <w:pStyle w:val="7"/>
              <w:spacing w:after="0" w:line="240" w:lineRule="auto"/>
              <w:ind w:left="0"/>
              <w:jc w:val="both"/>
              <w:rPr>
                <w:sz w:val="24"/>
                <w:szCs w:val="24"/>
                <w:lang w:val="nl-NL"/>
              </w:rPr>
            </w:pPr>
            <w:r>
              <w:rPr>
                <w:sz w:val="24"/>
                <w:szCs w:val="24"/>
                <w:lang w:val="nl-NL"/>
              </w:rPr>
              <w:t>- Nghề gốm.</w:t>
            </w:r>
          </w:p>
          <w:p>
            <w:pPr>
              <w:pStyle w:val="7"/>
              <w:spacing w:after="0" w:line="240" w:lineRule="auto"/>
              <w:ind w:left="0"/>
              <w:jc w:val="both"/>
              <w:rPr>
                <w:sz w:val="24"/>
                <w:szCs w:val="24"/>
                <w:lang w:val="nl-NL"/>
              </w:rPr>
            </w:pPr>
            <w:r>
              <w:rPr>
                <w:sz w:val="24"/>
                <w:szCs w:val="24"/>
                <w:lang w:val="nl-NL"/>
              </w:rPr>
              <w:t>- Cung tên</w:t>
            </w:r>
          </w:p>
        </w:tc>
        <w:tc>
          <w:tcPr>
            <w:tcW w:w="1170" w:type="dxa"/>
          </w:tcPr>
          <w:p>
            <w:pPr>
              <w:pStyle w:val="7"/>
              <w:spacing w:after="0" w:line="240" w:lineRule="auto"/>
              <w:ind w:left="0"/>
              <w:jc w:val="both"/>
              <w:rPr>
                <w:sz w:val="24"/>
                <w:szCs w:val="24"/>
                <w:lang w:val="nl-NL"/>
              </w:rPr>
            </w:pPr>
            <w:r>
              <w:rPr>
                <w:sz w:val="24"/>
                <w:szCs w:val="24"/>
                <w:lang w:val="nl-NL"/>
              </w:rPr>
              <w:t>Thị tộc, bộ lạc.</w:t>
            </w:r>
          </w:p>
        </w:tc>
      </w:tr>
    </w:tbl>
    <w:p>
      <w:pPr>
        <w:pStyle w:val="7"/>
        <w:spacing w:line="300" w:lineRule="auto"/>
        <w:ind w:left="0" w:firstLine="420"/>
        <w:jc w:val="both"/>
        <w:rPr>
          <w:sz w:val="26"/>
          <w:szCs w:val="26"/>
          <w:lang w:val="pt-BR"/>
        </w:rPr>
      </w:pPr>
      <w:r>
        <w:rPr>
          <w:sz w:val="26"/>
          <w:szCs w:val="26"/>
          <w:lang w:val="pt-BR"/>
        </w:rPr>
        <w:t>-  Nguồn gốc của loài người từ loài vượn cổ.</w:t>
      </w:r>
    </w:p>
    <w:p>
      <w:pPr>
        <w:pStyle w:val="7"/>
        <w:spacing w:line="300" w:lineRule="auto"/>
        <w:ind w:left="0" w:firstLine="420"/>
        <w:jc w:val="both"/>
        <w:rPr>
          <w:sz w:val="26"/>
          <w:szCs w:val="26"/>
          <w:lang w:val="pt-BR"/>
        </w:rPr>
      </w:pPr>
      <w:r>
        <w:rPr>
          <w:sz w:val="26"/>
          <w:szCs w:val="26"/>
          <w:lang w:val="pt-BR"/>
        </w:rPr>
        <w:t xml:space="preserve">-  Động lực của quá trình chuyển biến từ vượn thành người </w:t>
      </w:r>
    </w:p>
    <w:p>
      <w:pPr>
        <w:pStyle w:val="7"/>
        <w:spacing w:line="300" w:lineRule="auto"/>
        <w:ind w:left="0" w:firstLine="420"/>
        <w:jc w:val="both"/>
        <w:rPr>
          <w:sz w:val="26"/>
          <w:szCs w:val="26"/>
          <w:lang w:val="pt-BR"/>
        </w:rPr>
      </w:pPr>
      <w:r>
        <w:rPr>
          <w:sz w:val="26"/>
          <w:szCs w:val="26"/>
          <w:lang w:val="pt-BR"/>
        </w:rPr>
        <w:t>+ Do vai trò của quy luật tiến hoá.</w:t>
      </w:r>
    </w:p>
    <w:p>
      <w:pPr>
        <w:pStyle w:val="7"/>
        <w:spacing w:line="300" w:lineRule="auto"/>
        <w:ind w:left="0" w:firstLine="478" w:firstLineChars="184"/>
        <w:jc w:val="both"/>
        <w:rPr>
          <w:sz w:val="26"/>
          <w:szCs w:val="26"/>
          <w:lang w:val="pt-BR"/>
        </w:rPr>
      </w:pPr>
      <w:r>
        <w:rPr>
          <w:sz w:val="26"/>
          <w:szCs w:val="26"/>
          <w:lang w:val="pt-BR"/>
        </w:rPr>
        <w:t>+ Vai trò của lao động đã tạo ra con người và xã hội loài người.</w:t>
      </w:r>
    </w:p>
    <w:p>
      <w:pPr>
        <w:pStyle w:val="7"/>
        <w:spacing w:line="300" w:lineRule="auto"/>
        <w:ind w:left="0" w:firstLine="479" w:firstLineChars="184"/>
        <w:jc w:val="both"/>
        <w:rPr>
          <w:b/>
          <w:sz w:val="26"/>
          <w:szCs w:val="26"/>
          <w:lang w:val="nl-NL"/>
        </w:rPr>
      </w:pPr>
      <w:r>
        <w:rPr>
          <w:b/>
          <w:sz w:val="26"/>
          <w:szCs w:val="26"/>
          <w:lang w:val="nl-NL"/>
        </w:rPr>
        <w:t>d. Cách thức thực hiện</w:t>
      </w:r>
    </w:p>
    <w:p>
      <w:pPr>
        <w:pStyle w:val="7"/>
        <w:spacing w:line="300" w:lineRule="auto"/>
        <w:ind w:left="0" w:firstLine="479" w:firstLineChars="184"/>
        <w:jc w:val="both"/>
        <w:rPr>
          <w:bCs/>
          <w:sz w:val="26"/>
          <w:szCs w:val="26"/>
          <w:lang w:val="pt-BR"/>
        </w:rPr>
      </w:pPr>
      <w:r>
        <w:rPr>
          <w:b/>
          <w:bCs/>
          <w:sz w:val="26"/>
          <w:szCs w:val="26"/>
          <w:lang w:val="pt-BR"/>
        </w:rPr>
        <w:t xml:space="preserve">Bước 1: </w:t>
      </w:r>
      <w:r>
        <w:rPr>
          <w:bCs/>
          <w:sz w:val="26"/>
          <w:szCs w:val="26"/>
          <w:lang w:val="pt-BR"/>
        </w:rPr>
        <w:t>Chuyển giao nhiệm vụ: HS quan sát hình ảnh và theo dõi SGK để thực hiện nhiệm vụ</w:t>
      </w:r>
    </w:p>
    <w:p>
      <w:pPr>
        <w:pStyle w:val="7"/>
        <w:spacing w:line="300" w:lineRule="auto"/>
        <w:ind w:left="0" w:firstLine="479" w:firstLineChars="184"/>
        <w:jc w:val="both"/>
        <w:rPr>
          <w:bCs/>
          <w:sz w:val="26"/>
          <w:szCs w:val="26"/>
          <w:lang w:val="pt-BR"/>
        </w:rPr>
      </w:pPr>
      <w:r>
        <w:rPr>
          <w:b/>
          <w:bCs/>
          <w:sz w:val="26"/>
          <w:szCs w:val="26"/>
          <w:lang w:val="pt-BR"/>
        </w:rPr>
        <w:t xml:space="preserve">Bước 2: </w:t>
      </w:r>
      <w:r>
        <w:rPr>
          <w:bCs/>
          <w:sz w:val="26"/>
          <w:szCs w:val="26"/>
          <w:lang w:val="pt-BR"/>
        </w:rPr>
        <w:t xml:space="preserve">Thực hiện nhiệm vụ: HS thảo luận theo cặp đôi </w:t>
      </w:r>
    </w:p>
    <w:p>
      <w:pPr>
        <w:pStyle w:val="7"/>
        <w:spacing w:line="300" w:lineRule="auto"/>
        <w:ind w:left="0" w:firstLine="479" w:firstLineChars="184"/>
        <w:jc w:val="both"/>
        <w:rPr>
          <w:sz w:val="26"/>
          <w:szCs w:val="26"/>
          <w:lang w:val="pt-BR"/>
        </w:rPr>
      </w:pPr>
      <w:r>
        <w:rPr>
          <w:b/>
          <w:bCs/>
          <w:sz w:val="26"/>
          <w:szCs w:val="26"/>
          <w:lang w:val="pt-BR"/>
        </w:rPr>
        <w:t xml:space="preserve">Bước 3: </w:t>
      </w:r>
      <w:r>
        <w:rPr>
          <w:sz w:val="26"/>
          <w:szCs w:val="26"/>
          <w:lang w:val="pt-BR"/>
        </w:rPr>
        <w:t xml:space="preserve">HS trình bảy sản phẩm </w:t>
      </w:r>
    </w:p>
    <w:p>
      <w:pPr>
        <w:pStyle w:val="7"/>
        <w:spacing w:line="300" w:lineRule="auto"/>
        <w:ind w:left="0" w:firstLine="479" w:firstLineChars="184"/>
        <w:jc w:val="both"/>
        <w:rPr>
          <w:sz w:val="26"/>
          <w:szCs w:val="26"/>
          <w:lang w:val="pt-BR"/>
        </w:rPr>
      </w:pPr>
      <w:r>
        <w:rPr>
          <w:b/>
          <w:bCs/>
          <w:sz w:val="26"/>
          <w:szCs w:val="26"/>
          <w:lang w:val="pt-BR"/>
        </w:rPr>
        <w:t xml:space="preserve">Bước 4: </w:t>
      </w:r>
      <w:r>
        <w:rPr>
          <w:sz w:val="26"/>
          <w:szCs w:val="26"/>
          <w:lang w:val="pt-BR"/>
        </w:rPr>
        <w:t>Giáo viên nhận xét, đánh giá</w:t>
      </w:r>
    </w:p>
    <w:p>
      <w:pPr>
        <w:pStyle w:val="7"/>
        <w:spacing w:line="300" w:lineRule="auto"/>
        <w:ind w:left="0" w:firstLine="479" w:firstLineChars="184"/>
        <w:jc w:val="both"/>
        <w:rPr>
          <w:b/>
          <w:sz w:val="26"/>
          <w:szCs w:val="26"/>
          <w:lang w:val="pt-BR"/>
        </w:rPr>
      </w:pPr>
      <w:r>
        <w:rPr>
          <w:b/>
          <w:sz w:val="26"/>
          <w:szCs w:val="26"/>
          <w:lang w:val="pt-BR"/>
        </w:rPr>
        <w:t>Hoạt động 2: Đời sống vật chất, tinh thần và tổ chức xã hội trong giai đoạn đầu của xã hội nguyên thuỷ.</w:t>
      </w:r>
    </w:p>
    <w:p>
      <w:pPr>
        <w:pStyle w:val="7"/>
        <w:spacing w:line="300" w:lineRule="auto"/>
        <w:ind w:left="0" w:firstLine="479" w:firstLineChars="184"/>
        <w:jc w:val="both"/>
        <w:rPr>
          <w:sz w:val="26"/>
          <w:szCs w:val="26"/>
          <w:lang w:val="nl-NL"/>
        </w:rPr>
      </w:pPr>
      <w:r>
        <w:rPr>
          <w:b/>
          <w:sz w:val="26"/>
          <w:szCs w:val="26"/>
          <w:lang w:val="pt-BR"/>
        </w:rPr>
        <w:t>a</w:t>
      </w:r>
      <w:r>
        <w:rPr>
          <w:b/>
          <w:sz w:val="26"/>
          <w:szCs w:val="26"/>
          <w:lang w:val="nl-NL"/>
        </w:rPr>
        <w:t>. Mục tiêu:</w:t>
      </w:r>
      <w:r>
        <w:rPr>
          <w:sz w:val="26"/>
          <w:szCs w:val="26"/>
          <w:lang w:val="nl-NL"/>
        </w:rPr>
        <w:t xml:space="preserve"> </w:t>
      </w:r>
    </w:p>
    <w:p>
      <w:pPr>
        <w:pStyle w:val="7"/>
        <w:spacing w:line="300" w:lineRule="auto"/>
        <w:ind w:left="0" w:firstLine="478" w:firstLineChars="184"/>
        <w:jc w:val="both"/>
        <w:rPr>
          <w:sz w:val="26"/>
          <w:szCs w:val="26"/>
          <w:lang w:val="nl-NL"/>
        </w:rPr>
      </w:pPr>
      <w:r>
        <w:rPr>
          <w:sz w:val="26"/>
          <w:szCs w:val="26"/>
          <w:lang w:val="pt-BR"/>
        </w:rPr>
        <w:t>Trình bày được về đời sống vật chất, tinh thần và tổ chức xã hội trong giai đoạn đầu của xã hội nguyên thuỷ; giải thích được khái niệm công xã thị tộc mẫu hệ</w:t>
      </w:r>
    </w:p>
    <w:p>
      <w:pPr>
        <w:pStyle w:val="7"/>
        <w:spacing w:line="300" w:lineRule="auto"/>
        <w:ind w:left="0" w:firstLine="479" w:firstLineChars="184"/>
        <w:jc w:val="both"/>
        <w:rPr>
          <w:b/>
          <w:sz w:val="26"/>
          <w:szCs w:val="26"/>
          <w:lang w:val="nl-NL"/>
        </w:rPr>
      </w:pPr>
      <w:r>
        <w:rPr>
          <w:b/>
          <w:sz w:val="26"/>
          <w:szCs w:val="26"/>
          <w:lang w:val="nl-NL"/>
        </w:rPr>
        <w:t>b. Nội dung:</w:t>
      </w:r>
    </w:p>
    <w:p>
      <w:pPr>
        <w:pStyle w:val="7"/>
        <w:spacing w:line="300" w:lineRule="auto"/>
        <w:ind w:left="0" w:firstLine="478" w:firstLineChars="184"/>
        <w:jc w:val="both"/>
        <w:rPr>
          <w:sz w:val="26"/>
          <w:szCs w:val="26"/>
          <w:lang w:val="nl-NL"/>
        </w:rPr>
      </w:pPr>
      <w:r>
        <w:rPr>
          <w:sz w:val="26"/>
          <w:szCs w:val="26"/>
          <w:lang w:val="nl-NL"/>
        </w:rPr>
        <w:t>Giáo viên giao nhiệm vụ cho học sinh: đọc thông tin SGK bài 1,2, 13 kết hợp quan sát lược đồ, phát phiếu học tập cho học sinh theo từng cặp đôi. Giáo viên yêu cầu 2 cặp đôi báo cáo kết quả sản phẩm của mình, các cặp đôi khác bổ sung.</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7"/>
        <w:gridCol w:w="3666"/>
        <w:gridCol w:w="3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pStyle w:val="7"/>
              <w:spacing w:after="0" w:line="240" w:lineRule="auto"/>
              <w:ind w:left="0"/>
              <w:jc w:val="center"/>
              <w:rPr>
                <w:b/>
                <w:sz w:val="24"/>
                <w:szCs w:val="24"/>
                <w:lang w:val="pt-BR"/>
              </w:rPr>
            </w:pPr>
            <w:r>
              <w:rPr>
                <w:b/>
                <w:sz w:val="24"/>
                <w:szCs w:val="24"/>
                <w:lang w:val="pt-BR"/>
              </w:rPr>
              <w:t>Nội dung</w:t>
            </w:r>
          </w:p>
        </w:tc>
        <w:tc>
          <w:tcPr>
            <w:tcW w:w="3666" w:type="dxa"/>
          </w:tcPr>
          <w:p>
            <w:pPr>
              <w:pStyle w:val="7"/>
              <w:spacing w:after="0" w:line="240" w:lineRule="auto"/>
              <w:ind w:left="0"/>
              <w:jc w:val="center"/>
              <w:rPr>
                <w:b/>
                <w:sz w:val="24"/>
                <w:szCs w:val="24"/>
                <w:lang w:val="pt-BR"/>
              </w:rPr>
            </w:pPr>
            <w:r>
              <w:rPr>
                <w:b/>
                <w:sz w:val="24"/>
                <w:szCs w:val="24"/>
                <w:lang w:val="pt-BR"/>
              </w:rPr>
              <w:t>Thời kỳ bầy người nguyên thủy</w:t>
            </w:r>
          </w:p>
        </w:tc>
        <w:tc>
          <w:tcPr>
            <w:tcW w:w="3997" w:type="dxa"/>
          </w:tcPr>
          <w:p>
            <w:pPr>
              <w:pStyle w:val="7"/>
              <w:spacing w:after="0" w:line="240" w:lineRule="auto"/>
              <w:ind w:left="0"/>
              <w:jc w:val="center"/>
              <w:rPr>
                <w:b/>
                <w:sz w:val="24"/>
                <w:szCs w:val="24"/>
                <w:lang w:val="pt-BR"/>
              </w:rPr>
            </w:pPr>
            <w:r>
              <w:rPr>
                <w:b/>
                <w:sz w:val="24"/>
                <w:szCs w:val="24"/>
                <w:lang w:val="pt-BR"/>
              </w:rPr>
              <w:t>Công xã thị tộc mẫu hệ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pStyle w:val="7"/>
              <w:spacing w:after="0" w:line="240" w:lineRule="auto"/>
              <w:ind w:left="0"/>
              <w:jc w:val="both"/>
              <w:rPr>
                <w:sz w:val="24"/>
                <w:szCs w:val="24"/>
                <w:lang w:val="pt-BR"/>
              </w:rPr>
            </w:pPr>
            <w:r>
              <w:rPr>
                <w:sz w:val="24"/>
                <w:szCs w:val="24"/>
                <w:lang w:val="pt-BR"/>
              </w:rPr>
              <w:t>Đời sống vật chất</w:t>
            </w:r>
          </w:p>
        </w:tc>
        <w:tc>
          <w:tcPr>
            <w:tcW w:w="3666" w:type="dxa"/>
          </w:tcPr>
          <w:p>
            <w:pPr>
              <w:pStyle w:val="7"/>
              <w:spacing w:after="0" w:line="240" w:lineRule="auto"/>
              <w:ind w:left="0"/>
              <w:jc w:val="both"/>
              <w:rPr>
                <w:sz w:val="24"/>
                <w:szCs w:val="24"/>
                <w:lang w:val="pt-BR"/>
              </w:rPr>
            </w:pPr>
          </w:p>
        </w:tc>
        <w:tc>
          <w:tcPr>
            <w:tcW w:w="3997" w:type="dxa"/>
          </w:tcPr>
          <w:p>
            <w:pPr>
              <w:pStyle w:val="7"/>
              <w:spacing w:after="0" w:line="240" w:lineRule="auto"/>
              <w:ind w:left="0"/>
              <w:jc w:val="both"/>
              <w:rPr>
                <w:sz w:val="24"/>
                <w:szCs w:val="24"/>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pStyle w:val="7"/>
              <w:spacing w:after="0" w:line="240" w:lineRule="auto"/>
              <w:ind w:left="0"/>
              <w:jc w:val="both"/>
              <w:rPr>
                <w:sz w:val="24"/>
                <w:szCs w:val="24"/>
                <w:lang w:val="pt-BR"/>
              </w:rPr>
            </w:pPr>
            <w:r>
              <w:rPr>
                <w:sz w:val="24"/>
                <w:szCs w:val="24"/>
                <w:lang w:val="pt-BR"/>
              </w:rPr>
              <w:t>Đời sống tinh thần</w:t>
            </w:r>
          </w:p>
        </w:tc>
        <w:tc>
          <w:tcPr>
            <w:tcW w:w="3666" w:type="dxa"/>
          </w:tcPr>
          <w:p>
            <w:pPr>
              <w:pStyle w:val="7"/>
              <w:spacing w:after="0" w:line="240" w:lineRule="auto"/>
              <w:ind w:left="0"/>
              <w:jc w:val="both"/>
              <w:rPr>
                <w:sz w:val="24"/>
                <w:szCs w:val="24"/>
                <w:lang w:val="pt-BR"/>
              </w:rPr>
            </w:pPr>
          </w:p>
        </w:tc>
        <w:tc>
          <w:tcPr>
            <w:tcW w:w="3997" w:type="dxa"/>
          </w:tcPr>
          <w:p>
            <w:pPr>
              <w:pStyle w:val="7"/>
              <w:spacing w:after="0" w:line="240" w:lineRule="auto"/>
              <w:ind w:left="0"/>
              <w:jc w:val="both"/>
              <w:rPr>
                <w:sz w:val="24"/>
                <w:szCs w:val="24"/>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pStyle w:val="7"/>
              <w:spacing w:after="0" w:line="240" w:lineRule="auto"/>
              <w:ind w:left="0"/>
              <w:jc w:val="both"/>
              <w:rPr>
                <w:sz w:val="24"/>
                <w:szCs w:val="24"/>
                <w:lang w:val="pt-BR"/>
              </w:rPr>
            </w:pPr>
            <w:r>
              <w:rPr>
                <w:sz w:val="24"/>
                <w:szCs w:val="24"/>
                <w:lang w:val="pt-BR"/>
              </w:rPr>
              <w:t xml:space="preserve">Tổ chức </w:t>
            </w:r>
          </w:p>
        </w:tc>
        <w:tc>
          <w:tcPr>
            <w:tcW w:w="3666" w:type="dxa"/>
          </w:tcPr>
          <w:p>
            <w:pPr>
              <w:pStyle w:val="7"/>
              <w:spacing w:after="0" w:line="240" w:lineRule="auto"/>
              <w:ind w:left="0"/>
              <w:jc w:val="both"/>
              <w:rPr>
                <w:sz w:val="24"/>
                <w:szCs w:val="24"/>
                <w:lang w:val="pt-BR"/>
              </w:rPr>
            </w:pPr>
          </w:p>
        </w:tc>
        <w:tc>
          <w:tcPr>
            <w:tcW w:w="3997" w:type="dxa"/>
          </w:tcPr>
          <w:p>
            <w:pPr>
              <w:pStyle w:val="7"/>
              <w:spacing w:after="0" w:line="240" w:lineRule="auto"/>
              <w:ind w:left="0"/>
              <w:jc w:val="both"/>
              <w:rPr>
                <w:sz w:val="24"/>
                <w:szCs w:val="24"/>
                <w:lang w:val="pt-BR"/>
              </w:rPr>
            </w:pPr>
          </w:p>
        </w:tc>
      </w:tr>
    </w:tbl>
    <w:p>
      <w:pPr>
        <w:pStyle w:val="7"/>
        <w:spacing w:line="300" w:lineRule="auto"/>
        <w:ind w:left="0" w:firstLine="479" w:firstLineChars="184"/>
        <w:jc w:val="both"/>
        <w:rPr>
          <w:b/>
          <w:sz w:val="26"/>
          <w:szCs w:val="26"/>
          <w:lang w:val="nl-NL"/>
        </w:rPr>
      </w:pPr>
      <w:r>
        <w:rPr>
          <w:b/>
          <w:sz w:val="26"/>
          <w:szCs w:val="26"/>
        </w:rPr>
        <w:t>c. S</w:t>
      </w:r>
      <w:r>
        <w:rPr>
          <w:b/>
          <w:sz w:val="26"/>
          <w:szCs w:val="26"/>
          <w:lang w:val="nl-NL"/>
        </w:rPr>
        <w:t>ản phẩm</w:t>
      </w:r>
    </w:p>
    <w:p>
      <w:pPr>
        <w:pStyle w:val="7"/>
        <w:spacing w:line="300" w:lineRule="auto"/>
        <w:ind w:left="0" w:firstLine="478" w:firstLineChars="184"/>
        <w:jc w:val="both"/>
        <w:rPr>
          <w:sz w:val="26"/>
          <w:szCs w:val="26"/>
          <w:lang w:val="pt-BR"/>
        </w:rPr>
      </w:pPr>
      <w:r>
        <w:rPr>
          <w:sz w:val="26"/>
          <w:szCs w:val="26"/>
          <w:lang w:val="pt-BR"/>
        </w:rPr>
        <w:t xml:space="preserve">Giai đoạn đầu của xã hội nguyên thuỷ gồm 2 giai đoạn nhỏ là </w:t>
      </w:r>
      <w:r>
        <w:rPr>
          <w:spacing w:val="-2"/>
          <w:sz w:val="26"/>
          <w:szCs w:val="26"/>
          <w:lang w:val="pt-BR"/>
        </w:rPr>
        <w:t>bầy người nguyên thuỷ và công xã thị tộc. Công xã thị tộc lại bao gồm :</w:t>
      </w:r>
      <w:r>
        <w:rPr>
          <w:sz w:val="26"/>
          <w:szCs w:val="26"/>
          <w:lang w:val="pt-BR"/>
        </w:rPr>
        <w:t xml:space="preserve"> công xã thị tộc mẫu hệ và công xã thị tộc phụ hệ. Khi công xã thị tộc phụ hệ hình thành và phát triển cũng là lúc xã hội nguyên thuỷ bắt đầu tan rã; trong xã hội mà trước hết là trong gia đình đã bắt đầu xuất hiện sự bất bình đẳng và sự đối kháng. Vì vậy, có thể coi công xã thị tộc phụ hệ thuộc "giai đoạn cuối" của công xã nguyên thuỷ.</w:t>
      </w:r>
    </w:p>
    <w:tbl>
      <w:tblPr>
        <w:tblStyle w:val="3"/>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78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7"/>
              <w:spacing w:after="0" w:line="300" w:lineRule="auto"/>
              <w:ind w:left="0"/>
              <w:jc w:val="center"/>
              <w:rPr>
                <w:b/>
                <w:sz w:val="26"/>
                <w:szCs w:val="26"/>
                <w:lang w:val="pt-BR"/>
              </w:rPr>
            </w:pPr>
            <w:r>
              <w:rPr>
                <w:b/>
                <w:sz w:val="26"/>
                <w:szCs w:val="26"/>
                <w:lang w:val="pt-BR"/>
              </w:rPr>
              <w:t>Nội dung</w:t>
            </w:r>
          </w:p>
        </w:tc>
        <w:tc>
          <w:tcPr>
            <w:tcW w:w="3780" w:type="dxa"/>
          </w:tcPr>
          <w:p>
            <w:pPr>
              <w:pStyle w:val="7"/>
              <w:spacing w:after="0" w:line="300" w:lineRule="auto"/>
              <w:ind w:left="0"/>
              <w:jc w:val="center"/>
              <w:rPr>
                <w:b/>
                <w:sz w:val="26"/>
                <w:szCs w:val="26"/>
                <w:lang w:val="pt-BR"/>
              </w:rPr>
            </w:pPr>
            <w:r>
              <w:rPr>
                <w:b/>
                <w:sz w:val="26"/>
                <w:szCs w:val="26"/>
                <w:lang w:val="pt-BR"/>
              </w:rPr>
              <w:t>Thời kỳ bầy người nguyên thủy</w:t>
            </w:r>
          </w:p>
        </w:tc>
        <w:tc>
          <w:tcPr>
            <w:tcW w:w="4140" w:type="dxa"/>
          </w:tcPr>
          <w:p>
            <w:pPr>
              <w:pStyle w:val="7"/>
              <w:spacing w:after="0" w:line="300" w:lineRule="auto"/>
              <w:ind w:left="0"/>
              <w:jc w:val="center"/>
              <w:rPr>
                <w:b/>
                <w:sz w:val="26"/>
                <w:szCs w:val="26"/>
                <w:lang w:val="pt-BR"/>
              </w:rPr>
            </w:pPr>
            <w:r>
              <w:rPr>
                <w:b/>
                <w:sz w:val="26"/>
                <w:szCs w:val="26"/>
                <w:lang w:val="pt-BR"/>
              </w:rPr>
              <w:t>Công xã thị tộc</w:t>
            </w:r>
          </w:p>
          <w:p>
            <w:pPr>
              <w:pStyle w:val="7"/>
              <w:spacing w:after="0" w:line="300" w:lineRule="auto"/>
              <w:ind w:left="0"/>
              <w:jc w:val="center"/>
              <w:rPr>
                <w:b/>
                <w:sz w:val="26"/>
                <w:szCs w:val="26"/>
                <w:lang w:val="pt-BR"/>
              </w:rPr>
            </w:pPr>
            <w:r>
              <w:rPr>
                <w:b/>
                <w:sz w:val="26"/>
                <w:szCs w:val="26"/>
                <w:lang w:val="pt-BR"/>
              </w:rPr>
              <w:t>Cách mạng đá mới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7"/>
              <w:spacing w:after="0" w:line="300" w:lineRule="auto"/>
              <w:ind w:left="0"/>
              <w:jc w:val="both"/>
              <w:rPr>
                <w:sz w:val="24"/>
                <w:szCs w:val="24"/>
                <w:lang w:val="pt-BR"/>
              </w:rPr>
            </w:pPr>
            <w:r>
              <w:rPr>
                <w:sz w:val="24"/>
                <w:szCs w:val="24"/>
                <w:lang w:val="pt-BR"/>
              </w:rPr>
              <w:t>Đời sống vật chất</w:t>
            </w:r>
          </w:p>
        </w:tc>
        <w:tc>
          <w:tcPr>
            <w:tcW w:w="3780" w:type="dxa"/>
          </w:tcPr>
          <w:p>
            <w:pPr>
              <w:pStyle w:val="7"/>
              <w:spacing w:after="0" w:line="300" w:lineRule="auto"/>
              <w:ind w:left="0"/>
              <w:jc w:val="both"/>
              <w:rPr>
                <w:sz w:val="24"/>
                <w:szCs w:val="24"/>
                <w:lang w:val="pt-BR"/>
              </w:rPr>
            </w:pPr>
            <w:r>
              <w:rPr>
                <w:sz w:val="24"/>
                <w:szCs w:val="24"/>
                <w:lang w:val="pt-BR"/>
              </w:rPr>
              <w:t>Biết sử dụng đá ghè, đẽo thô sơ làm công cụ ; sống chủ yếu nhờ săn bắt, hái lượm ; ở trong các hang động, mái đá ; biết làm ra lửa để sưởi và nướng chín thức ăn</w:t>
            </w:r>
          </w:p>
          <w:p>
            <w:pPr>
              <w:pStyle w:val="7"/>
              <w:spacing w:after="0" w:line="300" w:lineRule="auto"/>
              <w:ind w:left="0"/>
              <w:jc w:val="both"/>
              <w:rPr>
                <w:sz w:val="24"/>
                <w:szCs w:val="24"/>
                <w:lang w:val="pt-BR"/>
              </w:rPr>
            </w:pPr>
            <w:r>
              <w:rPr>
                <w:sz w:val="24"/>
                <w:szCs w:val="24"/>
                <w:lang w:val="pt-BR"/>
              </w:rPr>
              <w:t>(Việt Nam: thời kì Văn hóa Sơn Vi, Bắc Sơn, Hòa Bình.)</w:t>
            </w:r>
          </w:p>
        </w:tc>
        <w:tc>
          <w:tcPr>
            <w:tcW w:w="4140" w:type="dxa"/>
          </w:tcPr>
          <w:p>
            <w:pPr>
              <w:pStyle w:val="7"/>
              <w:spacing w:after="0" w:line="300" w:lineRule="auto"/>
              <w:ind w:left="0"/>
              <w:jc w:val="both"/>
              <w:rPr>
                <w:sz w:val="24"/>
                <w:szCs w:val="24"/>
                <w:lang w:val="pt-BR"/>
              </w:rPr>
            </w:pPr>
            <w:r>
              <w:rPr>
                <w:spacing w:val="-2"/>
                <w:sz w:val="24"/>
                <w:szCs w:val="24"/>
                <w:lang w:val="pt-BR"/>
              </w:rPr>
              <w:t>Sử dụng công cụ bằng đá mài, xương và sừng ;</w:t>
            </w:r>
            <w:r>
              <w:rPr>
                <w:sz w:val="24"/>
                <w:szCs w:val="24"/>
                <w:lang w:val="pt-BR"/>
              </w:rPr>
              <w:t xml:space="preserve"> kinh tế chủ yếu nhờ trồng trọt và chăn nuôi nguyên thủy kết hợp với săn bắn, hái lượm; biết làm đồ gốm, dệt vải, đan lưới đánh cá, làm nhà ở.</w:t>
            </w:r>
          </w:p>
          <w:p>
            <w:pPr>
              <w:pStyle w:val="7"/>
              <w:spacing w:after="0" w:line="300" w:lineRule="auto"/>
              <w:ind w:left="0"/>
              <w:jc w:val="both"/>
              <w:rPr>
                <w:sz w:val="24"/>
                <w:szCs w:val="24"/>
                <w:lang w:val="pt-BR"/>
              </w:rPr>
            </w:pPr>
            <w:r>
              <w:rPr>
                <w:sz w:val="24"/>
                <w:szCs w:val="24"/>
                <w:lang w:val="pt-BR"/>
              </w:rPr>
              <w:t>(Việt Nam thời văn hóa Phùng Nguyên)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7"/>
              <w:spacing w:after="0" w:line="300" w:lineRule="auto"/>
              <w:ind w:left="0"/>
              <w:jc w:val="both"/>
              <w:rPr>
                <w:sz w:val="24"/>
                <w:szCs w:val="24"/>
                <w:lang w:val="pt-BR"/>
              </w:rPr>
            </w:pPr>
            <w:r>
              <w:rPr>
                <w:sz w:val="24"/>
                <w:szCs w:val="24"/>
                <w:lang w:val="pt-BR"/>
              </w:rPr>
              <w:t>Đời sống tinh thần</w:t>
            </w:r>
          </w:p>
        </w:tc>
        <w:tc>
          <w:tcPr>
            <w:tcW w:w="3780" w:type="dxa"/>
          </w:tcPr>
          <w:p>
            <w:pPr>
              <w:pStyle w:val="7"/>
              <w:spacing w:after="0" w:line="300" w:lineRule="auto"/>
              <w:ind w:left="0"/>
              <w:jc w:val="both"/>
              <w:rPr>
                <w:sz w:val="24"/>
                <w:szCs w:val="24"/>
                <w:lang w:val="pt-BR"/>
              </w:rPr>
            </w:pPr>
            <w:r>
              <w:rPr>
                <w:sz w:val="24"/>
                <w:szCs w:val="24"/>
                <w:lang w:val="pt-BR"/>
              </w:rPr>
              <w:t>Đã có ngôn ngữ và mầm mống của tôn giáo, nghệ thuật nguyên thuỷ.</w:t>
            </w:r>
          </w:p>
          <w:p>
            <w:pPr>
              <w:pStyle w:val="7"/>
              <w:spacing w:after="0" w:line="300" w:lineRule="auto"/>
              <w:ind w:left="0"/>
              <w:jc w:val="both"/>
              <w:rPr>
                <w:sz w:val="24"/>
                <w:szCs w:val="24"/>
                <w:lang w:val="pt-BR"/>
              </w:rPr>
            </w:pPr>
          </w:p>
        </w:tc>
        <w:tc>
          <w:tcPr>
            <w:tcW w:w="4140" w:type="dxa"/>
          </w:tcPr>
          <w:p>
            <w:pPr>
              <w:pStyle w:val="7"/>
              <w:spacing w:after="0" w:line="300" w:lineRule="auto"/>
              <w:ind w:left="0"/>
              <w:jc w:val="both"/>
              <w:rPr>
                <w:sz w:val="24"/>
                <w:szCs w:val="24"/>
                <w:lang w:val="pt-BR"/>
              </w:rPr>
            </w:pPr>
            <w:r>
              <w:rPr>
                <w:sz w:val="24"/>
                <w:szCs w:val="24"/>
                <w:lang w:val="pt-BR"/>
              </w:rPr>
              <w:t>Ngôn ngữ, tôn giáo và nghệ thuật nguyên thuỷ phát triển (tô tem, vạn vật hữu linh, ma thuật, thờ cúng tổ tiên ; hội hoạ, điêu khắc và sử dụng đồ trang sức).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7"/>
              <w:spacing w:after="0" w:line="300" w:lineRule="auto"/>
              <w:ind w:left="0"/>
              <w:jc w:val="both"/>
              <w:rPr>
                <w:sz w:val="24"/>
                <w:szCs w:val="24"/>
                <w:lang w:val="pt-BR"/>
              </w:rPr>
            </w:pPr>
            <w:r>
              <w:rPr>
                <w:sz w:val="24"/>
                <w:szCs w:val="24"/>
                <w:lang w:val="pt-BR"/>
              </w:rPr>
              <w:t xml:space="preserve">Tổ chức </w:t>
            </w:r>
          </w:p>
        </w:tc>
        <w:tc>
          <w:tcPr>
            <w:tcW w:w="3780" w:type="dxa"/>
          </w:tcPr>
          <w:p>
            <w:pPr>
              <w:pStyle w:val="7"/>
              <w:spacing w:after="0" w:line="300" w:lineRule="auto"/>
              <w:ind w:left="0"/>
              <w:jc w:val="both"/>
              <w:rPr>
                <w:sz w:val="24"/>
                <w:szCs w:val="24"/>
                <w:lang w:val="pt-BR"/>
              </w:rPr>
            </w:pPr>
            <w:r>
              <w:rPr>
                <w:sz w:val="24"/>
                <w:szCs w:val="24"/>
                <w:lang w:val="pt-BR"/>
              </w:rPr>
              <w:t xml:space="preserve">Sống thành từng bầy gồm 5- 7 gia đình, có người đứng đầu, có sự phân công lao động nam- nữ. </w:t>
            </w:r>
          </w:p>
        </w:tc>
        <w:tc>
          <w:tcPr>
            <w:tcW w:w="4140" w:type="dxa"/>
          </w:tcPr>
          <w:p>
            <w:pPr>
              <w:pStyle w:val="7"/>
              <w:spacing w:after="0" w:line="300" w:lineRule="auto"/>
              <w:ind w:left="0"/>
              <w:jc w:val="both"/>
              <w:rPr>
                <w:sz w:val="24"/>
                <w:szCs w:val="24"/>
                <w:lang w:val="pt-BR"/>
              </w:rPr>
            </w:pPr>
            <w:r>
              <w:rPr>
                <w:sz w:val="24"/>
                <w:szCs w:val="24"/>
                <w:lang w:val="pt-BR"/>
              </w:rPr>
              <w:t>Thị tộc và bộ lạc, quan hệ huyết thống, cùng làm chung, hưởng chung.</w:t>
            </w:r>
          </w:p>
        </w:tc>
      </w:tr>
    </w:tbl>
    <w:p>
      <w:pPr>
        <w:pStyle w:val="7"/>
        <w:spacing w:line="300" w:lineRule="auto"/>
        <w:ind w:left="0"/>
        <w:jc w:val="both"/>
        <w:rPr>
          <w:b/>
          <w:sz w:val="26"/>
          <w:szCs w:val="26"/>
          <w:lang w:val="nl-NL"/>
        </w:rPr>
      </w:pPr>
    </w:p>
    <w:p>
      <w:pPr>
        <w:pStyle w:val="7"/>
        <w:spacing w:line="300" w:lineRule="auto"/>
        <w:ind w:left="0" w:firstLine="479" w:firstLineChars="184"/>
        <w:jc w:val="both"/>
        <w:rPr>
          <w:b/>
          <w:sz w:val="26"/>
          <w:szCs w:val="26"/>
          <w:lang w:val="nl-NL"/>
        </w:rPr>
      </w:pPr>
      <w:r>
        <w:rPr>
          <w:b/>
          <w:sz w:val="26"/>
          <w:szCs w:val="26"/>
          <w:lang w:val="nl-NL"/>
        </w:rPr>
        <w:t>d. Cách thức thực hiện</w:t>
      </w:r>
    </w:p>
    <w:p>
      <w:pPr>
        <w:pStyle w:val="7"/>
        <w:spacing w:line="300" w:lineRule="auto"/>
        <w:ind w:left="0" w:firstLine="480"/>
        <w:jc w:val="both"/>
        <w:rPr>
          <w:bCs/>
          <w:sz w:val="26"/>
          <w:szCs w:val="26"/>
          <w:lang w:val="nl-NL"/>
        </w:rPr>
      </w:pPr>
      <w:r>
        <w:rPr>
          <w:b/>
          <w:bCs/>
          <w:sz w:val="26"/>
          <w:szCs w:val="26"/>
          <w:lang w:val="pt-BR"/>
        </w:rPr>
        <w:t xml:space="preserve">Bước 1: </w:t>
      </w:r>
      <w:r>
        <w:rPr>
          <w:bCs/>
          <w:sz w:val="26"/>
          <w:szCs w:val="26"/>
          <w:lang w:val="pt-BR"/>
        </w:rPr>
        <w:t xml:space="preserve">Chuyển giao nhiệm vụ: HS </w:t>
      </w:r>
      <w:r>
        <w:rPr>
          <w:bCs/>
          <w:sz w:val="26"/>
          <w:szCs w:val="26"/>
          <w:lang w:val="nl-NL"/>
        </w:rPr>
        <w:t>quan sát hình ảnh và theo dõi SGK để thực hiện nhiệm vụ</w:t>
      </w:r>
    </w:p>
    <w:p>
      <w:pPr>
        <w:pStyle w:val="7"/>
        <w:spacing w:line="300" w:lineRule="auto"/>
        <w:ind w:left="0" w:firstLine="480"/>
        <w:jc w:val="both"/>
        <w:rPr>
          <w:bCs/>
          <w:sz w:val="26"/>
          <w:szCs w:val="26"/>
          <w:lang w:val="nl-NL"/>
        </w:rPr>
      </w:pPr>
      <w:r>
        <w:rPr>
          <w:b/>
          <w:bCs/>
          <w:sz w:val="26"/>
          <w:szCs w:val="26"/>
          <w:lang w:val="pt-BR"/>
        </w:rPr>
        <w:t xml:space="preserve">Bước 2: </w:t>
      </w:r>
      <w:r>
        <w:rPr>
          <w:bCs/>
          <w:sz w:val="26"/>
          <w:szCs w:val="26"/>
          <w:lang w:val="pt-BR"/>
        </w:rPr>
        <w:t xml:space="preserve">Thực hiện nhiệm vụ: </w:t>
      </w:r>
      <w:r>
        <w:rPr>
          <w:bCs/>
          <w:sz w:val="26"/>
          <w:szCs w:val="26"/>
          <w:lang w:val="nl-NL"/>
        </w:rPr>
        <w:t xml:space="preserve">HS thảo luận theo cặp đôi </w:t>
      </w:r>
    </w:p>
    <w:p>
      <w:pPr>
        <w:pStyle w:val="7"/>
        <w:spacing w:line="300" w:lineRule="auto"/>
        <w:ind w:left="0" w:firstLine="480"/>
        <w:jc w:val="both"/>
        <w:rPr>
          <w:sz w:val="26"/>
          <w:szCs w:val="26"/>
          <w:lang w:val="nl-NL"/>
        </w:rPr>
      </w:pPr>
      <w:r>
        <w:rPr>
          <w:b/>
          <w:bCs/>
          <w:sz w:val="26"/>
          <w:szCs w:val="26"/>
          <w:lang w:val="pt-BR"/>
        </w:rPr>
        <w:t xml:space="preserve">Bước 3: </w:t>
      </w:r>
      <w:r>
        <w:rPr>
          <w:sz w:val="26"/>
          <w:szCs w:val="26"/>
          <w:lang w:val="nl-NL"/>
        </w:rPr>
        <w:t xml:space="preserve">HS trình bảy sản phẩm </w:t>
      </w:r>
    </w:p>
    <w:p>
      <w:pPr>
        <w:pStyle w:val="7"/>
        <w:spacing w:line="300" w:lineRule="auto"/>
        <w:ind w:left="0" w:firstLine="480"/>
        <w:jc w:val="both"/>
        <w:rPr>
          <w:b/>
          <w:sz w:val="26"/>
          <w:szCs w:val="26"/>
          <w:lang w:val="pt-BR"/>
        </w:rPr>
      </w:pPr>
      <w:r>
        <w:rPr>
          <w:b/>
          <w:bCs/>
          <w:sz w:val="26"/>
          <w:szCs w:val="26"/>
          <w:lang w:val="pt-BR"/>
        </w:rPr>
        <w:t>Bước 4:</w:t>
      </w:r>
      <w:r>
        <w:rPr>
          <w:b/>
          <w:bCs/>
          <w:sz w:val="26"/>
          <w:szCs w:val="26"/>
          <w:lang w:val="nl-NL"/>
        </w:rPr>
        <w:t xml:space="preserve"> </w:t>
      </w:r>
      <w:r>
        <w:rPr>
          <w:sz w:val="26"/>
          <w:szCs w:val="26"/>
          <w:lang w:val="nl-NL"/>
        </w:rPr>
        <w:t>Giáo viên nhận xét, đánh giá</w:t>
      </w:r>
    </w:p>
    <w:p>
      <w:pPr>
        <w:pStyle w:val="7"/>
        <w:spacing w:line="300" w:lineRule="auto"/>
        <w:ind w:left="0" w:firstLine="479" w:firstLineChars="184"/>
        <w:jc w:val="both"/>
        <w:rPr>
          <w:b/>
          <w:sz w:val="26"/>
          <w:szCs w:val="26"/>
          <w:lang w:val="nl-NL"/>
        </w:rPr>
      </w:pPr>
      <w:r>
        <w:rPr>
          <w:b/>
          <w:sz w:val="26"/>
          <w:szCs w:val="26"/>
          <w:lang w:val="nl-NL"/>
        </w:rPr>
        <w:t xml:space="preserve">Hoạt động </w:t>
      </w:r>
      <w:r>
        <w:rPr>
          <w:b/>
          <w:sz w:val="26"/>
          <w:szCs w:val="26"/>
          <w:lang w:val="pt-BR"/>
        </w:rPr>
        <w:t>3</w:t>
      </w:r>
      <w:r>
        <w:rPr>
          <w:b/>
          <w:sz w:val="26"/>
          <w:szCs w:val="26"/>
          <w:lang w:val="nl-NL"/>
        </w:rPr>
        <w:t>: Thị tộc, bộ lạc.</w:t>
      </w:r>
    </w:p>
    <w:p>
      <w:pPr>
        <w:pStyle w:val="7"/>
        <w:spacing w:line="300" w:lineRule="auto"/>
        <w:ind w:left="0" w:firstLine="479" w:firstLineChars="184"/>
        <w:jc w:val="both"/>
        <w:rPr>
          <w:b/>
          <w:sz w:val="26"/>
          <w:szCs w:val="26"/>
          <w:lang w:val="nl-NL"/>
        </w:rPr>
      </w:pPr>
      <w:r>
        <w:rPr>
          <w:b/>
          <w:sz w:val="26"/>
          <w:szCs w:val="26"/>
          <w:lang w:val="nl-NL"/>
        </w:rPr>
        <w:t xml:space="preserve">a. Mục tiêu: </w:t>
      </w:r>
    </w:p>
    <w:p>
      <w:pPr>
        <w:pStyle w:val="7"/>
        <w:spacing w:line="300" w:lineRule="auto"/>
        <w:ind w:left="0" w:firstLine="478" w:firstLineChars="184"/>
        <w:jc w:val="both"/>
        <w:rPr>
          <w:sz w:val="26"/>
          <w:szCs w:val="26"/>
          <w:lang w:val="nl-NL"/>
        </w:rPr>
      </w:pPr>
      <w:r>
        <w:rPr>
          <w:sz w:val="26"/>
          <w:szCs w:val="26"/>
          <w:lang w:val="nl-NL"/>
        </w:rPr>
        <w:t>Hiểu được đặc điểm tổ chức thị tộc, bộ lạc, mối quan hệ trong  2 tổ chức xã hội đầu tiên của loài người.</w:t>
      </w:r>
    </w:p>
    <w:p>
      <w:pPr>
        <w:pStyle w:val="7"/>
        <w:spacing w:line="300" w:lineRule="auto"/>
        <w:ind w:left="0" w:firstLine="479" w:firstLineChars="184"/>
        <w:jc w:val="both"/>
        <w:rPr>
          <w:b/>
          <w:sz w:val="26"/>
          <w:szCs w:val="26"/>
          <w:lang w:val="nl-NL"/>
        </w:rPr>
      </w:pPr>
      <w:r>
        <w:rPr>
          <w:b/>
          <w:sz w:val="26"/>
          <w:szCs w:val="26"/>
          <w:lang w:val="nl-NL"/>
        </w:rPr>
        <w:t>b. Nội dung</w:t>
      </w:r>
    </w:p>
    <w:p>
      <w:pPr>
        <w:pStyle w:val="7"/>
        <w:spacing w:line="300" w:lineRule="auto"/>
        <w:ind w:left="0" w:firstLine="478" w:firstLineChars="184"/>
        <w:jc w:val="both"/>
        <w:rPr>
          <w:b/>
          <w:sz w:val="26"/>
          <w:szCs w:val="26"/>
          <w:lang w:val="nl-NL"/>
        </w:rPr>
      </w:pPr>
      <w:r>
        <w:rPr>
          <w:sz w:val="26"/>
          <w:szCs w:val="26"/>
          <w:lang w:val="nl-NL"/>
        </w:rPr>
        <w:t xml:space="preserve">Giáo viên giao nhiệm vụ cho học sinh,cụ thể như sau: Quan sát hình ảnh và đọc SGK </w:t>
      </w:r>
      <w:r>
        <w:rPr>
          <w:b/>
          <w:sz w:val="26"/>
          <w:szCs w:val="26"/>
          <w:lang w:val="vi-VN" w:eastAsia="vi-VN"/>
        </w:rPr>
        <w:drawing>
          <wp:inline distT="0" distB="0" distL="114300" distR="114300">
            <wp:extent cx="3101340" cy="1812925"/>
            <wp:effectExtent l="0" t="0" r="10160" b="3175"/>
            <wp:docPr id="9" name="Picture 2" descr="Che tac cong 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he tac cong cu"/>
                    <pic:cNvPicPr>
                      <a:picLocks noChangeAspect="1"/>
                    </pic:cNvPicPr>
                  </pic:nvPicPr>
                  <pic:blipFill>
                    <a:blip r:embed="rId13"/>
                    <a:stretch>
                      <a:fillRect/>
                    </a:stretch>
                  </pic:blipFill>
                  <pic:spPr>
                    <a:xfrm>
                      <a:off x="0" y="0"/>
                      <a:ext cx="3101340" cy="1812925"/>
                    </a:xfrm>
                    <a:prstGeom prst="rect">
                      <a:avLst/>
                    </a:prstGeom>
                    <a:noFill/>
                    <a:ln>
                      <a:noFill/>
                    </a:ln>
                  </pic:spPr>
                </pic:pic>
              </a:graphicData>
            </a:graphic>
          </wp:inline>
        </w:drawing>
      </w:r>
      <w:r>
        <w:rPr>
          <w:b/>
          <w:sz w:val="26"/>
          <w:szCs w:val="26"/>
          <w:lang w:val="nl-NL"/>
        </w:rPr>
        <w:t xml:space="preserve">    </w:t>
      </w:r>
      <w:r>
        <w:rPr>
          <w:b/>
          <w:sz w:val="26"/>
          <w:szCs w:val="26"/>
          <w:lang w:val="vi-VN" w:eastAsia="vi-VN"/>
        </w:rPr>
        <w:drawing>
          <wp:inline distT="0" distB="0" distL="114300" distR="114300">
            <wp:extent cx="2990850" cy="1826260"/>
            <wp:effectExtent l="0" t="0" r="6350" b="2540"/>
            <wp:docPr id="10" name="Picture 8" descr="bay_nguoi_nguyen_thuy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bay_nguoi_nguyen_thuy_500"/>
                    <pic:cNvPicPr>
                      <a:picLocks noChangeAspect="1"/>
                    </pic:cNvPicPr>
                  </pic:nvPicPr>
                  <pic:blipFill>
                    <a:blip r:embed="rId14"/>
                    <a:stretch>
                      <a:fillRect/>
                    </a:stretch>
                  </pic:blipFill>
                  <pic:spPr>
                    <a:xfrm>
                      <a:off x="0" y="0"/>
                      <a:ext cx="2990850" cy="1826260"/>
                    </a:xfrm>
                    <a:prstGeom prst="rect">
                      <a:avLst/>
                    </a:prstGeom>
                    <a:noFill/>
                    <a:ln>
                      <a:noFill/>
                    </a:ln>
                  </pic:spPr>
                </pic:pic>
              </a:graphicData>
            </a:graphic>
          </wp:inline>
        </w:drawing>
      </w:r>
    </w:p>
    <w:p>
      <w:pPr>
        <w:pStyle w:val="7"/>
        <w:spacing w:line="300" w:lineRule="auto"/>
        <w:ind w:left="0" w:firstLine="478" w:firstLineChars="184"/>
        <w:jc w:val="both"/>
        <w:rPr>
          <w:bCs/>
          <w:i/>
          <w:sz w:val="26"/>
          <w:szCs w:val="26"/>
          <w:lang w:val="nl-NL"/>
        </w:rPr>
      </w:pPr>
      <w:r>
        <w:rPr>
          <w:bCs/>
          <w:i/>
          <w:sz w:val="26"/>
          <w:szCs w:val="26"/>
          <w:lang w:val="nl-NL"/>
        </w:rPr>
        <w:t>1. Chỉ ra hạn chế của Bầy người nguyên thủy khi dân số tăng? Giải pháp đưa ra?</w:t>
      </w:r>
    </w:p>
    <w:p>
      <w:pPr>
        <w:pStyle w:val="7"/>
        <w:spacing w:line="300" w:lineRule="auto"/>
        <w:ind w:left="0" w:firstLine="478" w:firstLineChars="184"/>
        <w:jc w:val="both"/>
        <w:rPr>
          <w:i/>
          <w:sz w:val="26"/>
          <w:szCs w:val="26"/>
          <w:lang w:val="nl-NL"/>
        </w:rPr>
      </w:pPr>
      <w:r>
        <w:rPr>
          <w:i/>
          <w:sz w:val="26"/>
          <w:szCs w:val="26"/>
          <w:lang w:val="nl-NL"/>
        </w:rPr>
        <w:t>2. Thế nào là thị tộc? quan hệ trong thị tộc biểu hiện như thế nào? Bộ Lạc là gì? quan hệ trong bộ lạc biểu hiện như nào?</w:t>
      </w:r>
    </w:p>
    <w:p>
      <w:pPr>
        <w:pStyle w:val="7"/>
        <w:spacing w:line="300" w:lineRule="auto"/>
        <w:ind w:left="0" w:firstLine="478" w:firstLineChars="184"/>
        <w:jc w:val="both"/>
        <w:rPr>
          <w:i/>
          <w:sz w:val="26"/>
          <w:szCs w:val="26"/>
          <w:lang w:val="nl-NL"/>
        </w:rPr>
      </w:pPr>
      <w:r>
        <w:rPr>
          <w:iCs/>
          <w:sz w:val="26"/>
          <w:szCs w:val="26"/>
          <w:lang w:val="nl-NL"/>
        </w:rPr>
        <w:t>HS làm việc cá nhân</w:t>
      </w:r>
    </w:p>
    <w:p>
      <w:pPr>
        <w:pStyle w:val="7"/>
        <w:spacing w:line="300" w:lineRule="auto"/>
        <w:ind w:left="0" w:firstLine="479" w:firstLineChars="184"/>
        <w:jc w:val="both"/>
        <w:rPr>
          <w:b/>
          <w:sz w:val="26"/>
          <w:szCs w:val="26"/>
          <w:lang w:val="nl-NL"/>
        </w:rPr>
      </w:pPr>
      <w:r>
        <w:rPr>
          <w:b/>
          <w:sz w:val="26"/>
          <w:szCs w:val="26"/>
          <w:lang w:val="nl-NL"/>
        </w:rPr>
        <w:t>c. Sản phẩm</w:t>
      </w:r>
    </w:p>
    <w:p>
      <w:pPr>
        <w:pStyle w:val="7"/>
        <w:spacing w:line="300" w:lineRule="auto"/>
        <w:ind w:left="0" w:firstLine="478" w:firstLineChars="184"/>
        <w:jc w:val="both"/>
        <w:rPr>
          <w:sz w:val="26"/>
          <w:szCs w:val="26"/>
          <w:lang w:val="nl-NL"/>
        </w:rPr>
      </w:pPr>
      <w:r>
        <w:rPr>
          <w:sz w:val="26"/>
          <w:szCs w:val="26"/>
          <w:lang w:val="nl-NL"/>
        </w:rPr>
        <w:t xml:space="preserve">- Thị tộc: </w:t>
      </w:r>
    </w:p>
    <w:p>
      <w:pPr>
        <w:pStyle w:val="7"/>
        <w:spacing w:line="300" w:lineRule="auto"/>
        <w:ind w:left="0" w:firstLine="478" w:firstLineChars="184"/>
        <w:jc w:val="both"/>
        <w:rPr>
          <w:sz w:val="26"/>
          <w:szCs w:val="26"/>
          <w:lang w:val="nl-NL"/>
        </w:rPr>
      </w:pPr>
      <w:r>
        <w:rPr>
          <w:sz w:val="26"/>
          <w:szCs w:val="26"/>
          <w:lang w:val="nl-NL"/>
        </w:rPr>
        <w:t>+ Thị tộc là nhóm người có khoảng hơn 10 gia đình, gồm 2 - 3 thế hệ già trẻ có chung dòng máu.</w:t>
      </w:r>
    </w:p>
    <w:p>
      <w:pPr>
        <w:pStyle w:val="7"/>
        <w:spacing w:line="300" w:lineRule="auto"/>
        <w:ind w:left="0" w:firstLine="479" w:firstLineChars="184"/>
        <w:jc w:val="both"/>
        <w:rPr>
          <w:b/>
          <w:i/>
          <w:sz w:val="26"/>
          <w:szCs w:val="26"/>
          <w:lang w:val="nl-NL"/>
        </w:rPr>
      </w:pPr>
      <w:r>
        <w:rPr>
          <w:b/>
          <w:i/>
          <w:sz w:val="26"/>
          <w:szCs w:val="26"/>
          <w:lang w:val="nl-NL"/>
        </w:rPr>
        <w:t xml:space="preserve">+ </w:t>
      </w:r>
      <w:r>
        <w:rPr>
          <w:sz w:val="26"/>
          <w:szCs w:val="26"/>
          <w:lang w:val="nl-NL"/>
        </w:rPr>
        <w:t>Quan hệ thị tộc</w:t>
      </w:r>
      <w:r>
        <w:rPr>
          <w:b/>
          <w:i/>
          <w:sz w:val="26"/>
          <w:szCs w:val="26"/>
          <w:lang w:val="nl-NL"/>
        </w:rPr>
        <w:t xml:space="preserve"> </w:t>
      </w:r>
    </w:p>
    <w:p>
      <w:pPr>
        <w:pStyle w:val="7"/>
        <w:spacing w:line="300" w:lineRule="auto"/>
        <w:ind w:left="0" w:firstLine="478" w:firstLineChars="184"/>
        <w:jc w:val="both"/>
        <w:rPr>
          <w:b/>
          <w:i/>
          <w:sz w:val="26"/>
          <w:szCs w:val="26"/>
          <w:lang w:val="nl-NL"/>
        </w:rPr>
      </w:pPr>
      <w:r>
        <w:rPr>
          <w:sz w:val="26"/>
          <w:szCs w:val="26"/>
          <w:lang w:val="nl-NL"/>
        </w:rPr>
        <w:t xml:space="preserve">Trong thị tộc, mọi thành viên đều hợp sức, chung lưng đấu cật, phối hợp ăn ý với nhau để tìm kiếm thức ăn. Được hưởng thụ bằng nhau, công bằng. </w:t>
      </w:r>
    </w:p>
    <w:p>
      <w:pPr>
        <w:pStyle w:val="7"/>
        <w:spacing w:line="300" w:lineRule="auto"/>
        <w:ind w:left="0" w:firstLine="478" w:firstLineChars="184"/>
        <w:jc w:val="both"/>
        <w:rPr>
          <w:sz w:val="26"/>
          <w:szCs w:val="26"/>
          <w:lang w:val="nl-NL"/>
        </w:rPr>
      </w:pPr>
      <w:r>
        <w:rPr>
          <w:sz w:val="26"/>
          <w:szCs w:val="26"/>
          <w:lang w:val="nl-NL"/>
        </w:rPr>
        <w:t>Trong thị tộc, con cháu tôn kính ông bà cha mẹ và ngược lại, ông bà cha mẹ đều yêu thương, chăm lo, bảo đảm nuôi dạy tất cả con cháu của thị tộc.</w:t>
      </w:r>
    </w:p>
    <w:p>
      <w:pPr>
        <w:pStyle w:val="7"/>
        <w:spacing w:line="300" w:lineRule="auto"/>
        <w:ind w:left="0" w:firstLine="478" w:firstLineChars="184"/>
        <w:jc w:val="both"/>
        <w:rPr>
          <w:b/>
          <w:sz w:val="26"/>
          <w:szCs w:val="26"/>
          <w:lang w:val="nl-NL"/>
        </w:rPr>
      </w:pPr>
      <w:r>
        <w:rPr>
          <w:sz w:val="26"/>
          <w:szCs w:val="26"/>
          <w:lang w:val="nl-NL"/>
        </w:rPr>
        <w:t>- Bộ lạc: là tập hợp một số thị tộc, sống cạnh nhau, có họ hàng với nhau và có chung một nguồn gốc tổ tiên.</w:t>
      </w:r>
    </w:p>
    <w:p>
      <w:pPr>
        <w:pStyle w:val="7"/>
        <w:spacing w:line="300" w:lineRule="auto"/>
        <w:ind w:left="0" w:firstLine="478" w:firstLineChars="184"/>
        <w:jc w:val="both"/>
        <w:rPr>
          <w:sz w:val="26"/>
          <w:szCs w:val="26"/>
          <w:lang w:val="nl-NL"/>
        </w:rPr>
      </w:pPr>
      <w:r>
        <w:rPr>
          <w:sz w:val="26"/>
          <w:szCs w:val="26"/>
          <w:lang w:val="nl-NL"/>
        </w:rPr>
        <w:t xml:space="preserve">- Mối quan hệ trong bộ lạc: là sự gắn bó, giúp đỡ nhau, </w:t>
      </w:r>
    </w:p>
    <w:p>
      <w:pPr>
        <w:pStyle w:val="7"/>
        <w:spacing w:line="300" w:lineRule="auto"/>
        <w:ind w:left="0" w:firstLine="478" w:firstLineChars="184"/>
        <w:jc w:val="both"/>
        <w:rPr>
          <w:sz w:val="26"/>
          <w:szCs w:val="26"/>
          <w:lang w:val="nl-NL"/>
        </w:rPr>
      </w:pPr>
      <w:r>
        <w:rPr>
          <w:sz w:val="26"/>
          <w:szCs w:val="26"/>
          <w:lang w:val="nl-NL"/>
        </w:rPr>
        <w:t>- Tính cộng đồng, bình đẳng là nguyên tắc vàng trong xã hội nguyên thủy.</w:t>
      </w:r>
    </w:p>
    <w:p>
      <w:pPr>
        <w:pStyle w:val="7"/>
        <w:spacing w:after="0" w:line="300" w:lineRule="auto"/>
        <w:ind w:left="0" w:firstLine="478" w:firstLineChars="184"/>
        <w:jc w:val="both"/>
        <w:rPr>
          <w:b/>
          <w:sz w:val="26"/>
          <w:szCs w:val="26"/>
          <w:lang w:val="nl-NL"/>
        </w:rPr>
      </w:pPr>
      <w:r>
        <w:rPr>
          <w:sz w:val="26"/>
          <w:szCs w:val="26"/>
          <w:lang w:val="nl-NL"/>
        </w:rPr>
        <w:t xml:space="preserve"> </w:t>
      </w:r>
      <w:r>
        <w:rPr>
          <w:b/>
          <w:sz w:val="26"/>
          <w:szCs w:val="26"/>
          <w:lang w:val="nl-NL"/>
        </w:rPr>
        <w:t>d. Cách thức thực hiện</w:t>
      </w:r>
    </w:p>
    <w:p>
      <w:pPr>
        <w:pStyle w:val="7"/>
        <w:spacing w:line="300" w:lineRule="auto"/>
        <w:ind w:left="0" w:firstLine="480"/>
        <w:jc w:val="both"/>
        <w:rPr>
          <w:bCs/>
          <w:sz w:val="26"/>
          <w:szCs w:val="26"/>
          <w:lang w:val="nl-NL"/>
        </w:rPr>
      </w:pPr>
      <w:r>
        <w:rPr>
          <w:b/>
          <w:bCs/>
          <w:sz w:val="26"/>
          <w:szCs w:val="26"/>
          <w:lang w:val="pt-BR"/>
        </w:rPr>
        <w:t xml:space="preserve">Bước 1: </w:t>
      </w:r>
      <w:r>
        <w:rPr>
          <w:bCs/>
          <w:sz w:val="26"/>
          <w:szCs w:val="26"/>
          <w:lang w:val="pt-BR"/>
        </w:rPr>
        <w:t xml:space="preserve">Chuyển giao nhiệm vụ: HS </w:t>
      </w:r>
      <w:r>
        <w:rPr>
          <w:bCs/>
          <w:sz w:val="26"/>
          <w:szCs w:val="26"/>
          <w:lang w:val="nl-NL"/>
        </w:rPr>
        <w:t>quan sát hình ảnh và theo dõi SGK để thực hiện nhiệm vụ</w:t>
      </w:r>
    </w:p>
    <w:p>
      <w:pPr>
        <w:pStyle w:val="7"/>
        <w:spacing w:line="300" w:lineRule="auto"/>
        <w:ind w:left="0" w:firstLine="480"/>
        <w:jc w:val="both"/>
        <w:rPr>
          <w:bCs/>
          <w:sz w:val="26"/>
          <w:szCs w:val="26"/>
          <w:lang w:val="nl-NL"/>
        </w:rPr>
      </w:pPr>
      <w:r>
        <w:rPr>
          <w:b/>
          <w:bCs/>
          <w:sz w:val="26"/>
          <w:szCs w:val="26"/>
          <w:lang w:val="pt-BR"/>
        </w:rPr>
        <w:t xml:space="preserve">Bước 2: </w:t>
      </w:r>
      <w:r>
        <w:rPr>
          <w:bCs/>
          <w:sz w:val="26"/>
          <w:szCs w:val="26"/>
          <w:lang w:val="pt-BR"/>
        </w:rPr>
        <w:t xml:space="preserve">Thực hiện nhiệm vụ: </w:t>
      </w:r>
      <w:r>
        <w:rPr>
          <w:bCs/>
          <w:sz w:val="26"/>
          <w:szCs w:val="26"/>
          <w:lang w:val="nl-NL"/>
        </w:rPr>
        <w:t>HS suy nghĩ trả lời câu hỏi</w:t>
      </w:r>
    </w:p>
    <w:p>
      <w:pPr>
        <w:pStyle w:val="7"/>
        <w:spacing w:line="300" w:lineRule="auto"/>
        <w:ind w:left="0" w:firstLine="480"/>
        <w:jc w:val="both"/>
        <w:rPr>
          <w:sz w:val="26"/>
          <w:szCs w:val="26"/>
          <w:lang w:val="nl-NL"/>
        </w:rPr>
      </w:pPr>
      <w:r>
        <w:rPr>
          <w:b/>
          <w:bCs/>
          <w:sz w:val="26"/>
          <w:szCs w:val="26"/>
          <w:lang w:val="pt-BR"/>
        </w:rPr>
        <w:t xml:space="preserve">Bước 3: </w:t>
      </w:r>
      <w:r>
        <w:rPr>
          <w:sz w:val="26"/>
          <w:szCs w:val="26"/>
          <w:lang w:val="nl-NL"/>
        </w:rPr>
        <w:t xml:space="preserve">HS trình bảy sản phẩm </w:t>
      </w:r>
    </w:p>
    <w:p>
      <w:pPr>
        <w:pStyle w:val="7"/>
        <w:spacing w:line="300" w:lineRule="auto"/>
        <w:ind w:left="0" w:firstLine="480"/>
        <w:jc w:val="both"/>
        <w:rPr>
          <w:b/>
          <w:sz w:val="26"/>
          <w:szCs w:val="26"/>
          <w:lang w:val="nl-NL"/>
        </w:rPr>
      </w:pPr>
      <w:r>
        <w:rPr>
          <w:b/>
          <w:bCs/>
          <w:sz w:val="26"/>
          <w:szCs w:val="26"/>
          <w:lang w:val="pt-BR"/>
        </w:rPr>
        <w:t>Bước 4:</w:t>
      </w:r>
      <w:r>
        <w:rPr>
          <w:b/>
          <w:bCs/>
          <w:sz w:val="26"/>
          <w:szCs w:val="26"/>
          <w:lang w:val="nl-NL"/>
        </w:rPr>
        <w:t xml:space="preserve"> </w:t>
      </w:r>
      <w:r>
        <w:rPr>
          <w:sz w:val="26"/>
          <w:szCs w:val="26"/>
          <w:lang w:val="nl-NL"/>
        </w:rPr>
        <w:t>Giáo viên nhận xét, đánh giá, bổ sung.</w:t>
      </w:r>
    </w:p>
    <w:p>
      <w:pPr>
        <w:pStyle w:val="7"/>
        <w:spacing w:line="300" w:lineRule="auto"/>
        <w:ind w:left="0" w:firstLine="479" w:firstLineChars="184"/>
        <w:jc w:val="both"/>
        <w:rPr>
          <w:sz w:val="26"/>
          <w:szCs w:val="26"/>
          <w:lang w:val="nl-NL"/>
        </w:rPr>
      </w:pPr>
      <w:r>
        <w:rPr>
          <w:b/>
          <w:sz w:val="26"/>
          <w:szCs w:val="26"/>
          <w:lang w:val="nl-NL"/>
        </w:rPr>
        <w:t>Hoạt động 4: Buổi đầu của thời đại kim khí</w:t>
      </w:r>
    </w:p>
    <w:p>
      <w:pPr>
        <w:pStyle w:val="7"/>
        <w:spacing w:line="300" w:lineRule="auto"/>
        <w:ind w:left="0" w:firstLine="479" w:firstLineChars="184"/>
        <w:jc w:val="both"/>
        <w:rPr>
          <w:b/>
          <w:sz w:val="26"/>
          <w:szCs w:val="26"/>
          <w:lang w:val="nl-NL"/>
        </w:rPr>
      </w:pPr>
      <w:r>
        <w:rPr>
          <w:b/>
          <w:sz w:val="26"/>
          <w:szCs w:val="26"/>
          <w:lang w:val="nl-NL"/>
        </w:rPr>
        <w:t xml:space="preserve">a. Mục tiêu: </w:t>
      </w:r>
    </w:p>
    <w:p>
      <w:pPr>
        <w:pStyle w:val="7"/>
        <w:spacing w:line="300" w:lineRule="auto"/>
        <w:ind w:left="0" w:firstLine="471" w:firstLineChars="184"/>
        <w:jc w:val="both"/>
        <w:rPr>
          <w:iCs/>
          <w:spacing w:val="-2"/>
          <w:sz w:val="26"/>
          <w:szCs w:val="26"/>
          <w:lang w:val="pt-BR"/>
        </w:rPr>
      </w:pPr>
      <w:r>
        <w:rPr>
          <w:iCs/>
          <w:spacing w:val="-2"/>
          <w:sz w:val="26"/>
          <w:szCs w:val="26"/>
          <w:lang w:val="pt-BR"/>
        </w:rPr>
        <w:t>Biết được sự xuất hiện công cụ bằng kim loại, hiểu được hệ quả của việc sử dụng công cụ bằng kim loại</w:t>
      </w:r>
    </w:p>
    <w:p>
      <w:pPr>
        <w:pStyle w:val="7"/>
        <w:spacing w:line="300" w:lineRule="auto"/>
        <w:ind w:left="0" w:firstLine="479" w:firstLineChars="184"/>
        <w:jc w:val="both"/>
        <w:rPr>
          <w:b/>
          <w:sz w:val="26"/>
          <w:szCs w:val="26"/>
          <w:lang w:val="pt-BR"/>
        </w:rPr>
      </w:pPr>
      <w:r>
        <w:rPr>
          <w:b/>
          <w:sz w:val="26"/>
          <w:szCs w:val="26"/>
          <w:lang w:val="nl-NL"/>
        </w:rPr>
        <w:t>b.</w:t>
      </w:r>
      <w:r>
        <w:rPr>
          <w:b/>
          <w:sz w:val="26"/>
          <w:szCs w:val="26"/>
          <w:lang w:val="pt-BR"/>
        </w:rPr>
        <w:t xml:space="preserve"> Nội dung</w:t>
      </w:r>
    </w:p>
    <w:p>
      <w:pPr>
        <w:pStyle w:val="7"/>
        <w:spacing w:line="300" w:lineRule="auto"/>
        <w:ind w:left="0" w:firstLine="478" w:firstLineChars="184"/>
        <w:jc w:val="both"/>
        <w:rPr>
          <w:sz w:val="26"/>
          <w:szCs w:val="26"/>
          <w:lang w:val="nl-NL"/>
        </w:rPr>
      </w:pPr>
      <w:r>
        <w:rPr>
          <w:sz w:val="26"/>
          <w:szCs w:val="26"/>
          <w:lang w:val="nl-NL"/>
        </w:rPr>
        <w:t>Giáo viên giao nhiệm vụ cho học sinh,cụ thể như sau: Quan sát  và SGK trang 10 và trả lời các câu hỏi:</w:t>
      </w:r>
    </w:p>
    <w:p>
      <w:pPr>
        <w:pStyle w:val="7"/>
        <w:spacing w:line="300" w:lineRule="auto"/>
        <w:ind w:left="0"/>
        <w:jc w:val="both"/>
        <w:rPr>
          <w:sz w:val="26"/>
          <w:szCs w:val="26"/>
          <w:lang w:val="nl-NL"/>
        </w:rPr>
      </w:pPr>
      <w:r>
        <w:rPr>
          <w:sz w:val="26"/>
          <w:szCs w:val="26"/>
          <w:lang w:val="vi-VN" w:eastAsia="vi-VN"/>
        </w:rPr>
        <w:drawing>
          <wp:inline distT="0" distB="0" distL="114300" distR="114300">
            <wp:extent cx="2129155" cy="1428115"/>
            <wp:effectExtent l="9525" t="9525" r="20320" b="10160"/>
            <wp:docPr id="8" name="Picture 12" descr="Axe%20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Axe%20Heads"/>
                    <pic:cNvPicPr preferRelativeResize="0">
                      <a:picLocks noChangeAspect="1"/>
                    </pic:cNvPicPr>
                  </pic:nvPicPr>
                  <pic:blipFill>
                    <a:blip r:embed="rId15"/>
                    <a:stretch>
                      <a:fillRect/>
                    </a:stretch>
                  </pic:blipFill>
                  <pic:spPr>
                    <a:xfrm>
                      <a:off x="0" y="0"/>
                      <a:ext cx="2129155" cy="1428115"/>
                    </a:xfrm>
                    <a:prstGeom prst="rect">
                      <a:avLst/>
                    </a:prstGeom>
                    <a:noFill/>
                    <a:ln w="9525" cap="flat" cmpd="sng">
                      <a:solidFill>
                        <a:srgbClr val="FFCC99"/>
                      </a:solidFill>
                      <a:prstDash val="solid"/>
                      <a:miter/>
                      <a:headEnd type="none" w="med" len="med"/>
                      <a:tailEnd type="none" w="med" len="med"/>
                    </a:ln>
                  </pic:spPr>
                </pic:pic>
              </a:graphicData>
            </a:graphic>
          </wp:inline>
        </w:drawing>
      </w:r>
      <w:r>
        <w:rPr>
          <w:sz w:val="26"/>
          <w:szCs w:val="26"/>
          <w:lang w:val="vi-VN" w:eastAsia="vi-VN"/>
        </w:rPr>
        <w:drawing>
          <wp:inline distT="0" distB="0" distL="114300" distR="114300">
            <wp:extent cx="2131695" cy="1425575"/>
            <wp:effectExtent l="0" t="0" r="1905" b="9525"/>
            <wp:docPr id="12" name="Picture 4" descr="Web1Flint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Web1Flinttools"/>
                    <pic:cNvPicPr>
                      <a:picLocks noChangeAspect="1"/>
                    </pic:cNvPicPr>
                  </pic:nvPicPr>
                  <pic:blipFill>
                    <a:blip r:embed="rId16"/>
                    <a:stretch>
                      <a:fillRect/>
                    </a:stretch>
                  </pic:blipFill>
                  <pic:spPr>
                    <a:xfrm>
                      <a:off x="0" y="0"/>
                      <a:ext cx="2131695" cy="1425575"/>
                    </a:xfrm>
                    <a:prstGeom prst="rect">
                      <a:avLst/>
                    </a:prstGeom>
                    <a:noFill/>
                    <a:ln>
                      <a:noFill/>
                    </a:ln>
                  </pic:spPr>
                </pic:pic>
              </a:graphicData>
            </a:graphic>
          </wp:inline>
        </w:drawing>
      </w:r>
      <w:r>
        <w:rPr>
          <w:sz w:val="26"/>
          <w:szCs w:val="26"/>
        </w:rPr>
        <w:t xml:space="preserve"> </w:t>
      </w:r>
      <w:r>
        <w:rPr>
          <w:sz w:val="26"/>
          <w:szCs w:val="26"/>
          <w:lang w:val="vi-VN" w:eastAsia="vi-VN"/>
        </w:rPr>
        <w:drawing>
          <wp:inline distT="0" distB="0" distL="114300" distR="114300">
            <wp:extent cx="1939290" cy="1438910"/>
            <wp:effectExtent l="0" t="0" r="3810" b="8890"/>
            <wp:docPr id="11" name="Pictur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2"/>
                    <pic:cNvPicPr>
                      <a:picLocks noChangeAspect="1"/>
                    </pic:cNvPicPr>
                  </pic:nvPicPr>
                  <pic:blipFill>
                    <a:blip r:embed="rId17"/>
                    <a:stretch>
                      <a:fillRect/>
                    </a:stretch>
                  </pic:blipFill>
                  <pic:spPr>
                    <a:xfrm>
                      <a:off x="0" y="0"/>
                      <a:ext cx="1939290" cy="1438910"/>
                    </a:xfrm>
                    <a:prstGeom prst="rect">
                      <a:avLst/>
                    </a:prstGeom>
                    <a:noFill/>
                    <a:ln>
                      <a:noFill/>
                    </a:ln>
                  </pic:spPr>
                </pic:pic>
              </a:graphicData>
            </a:graphic>
          </wp:inline>
        </w:drawing>
      </w:r>
    </w:p>
    <w:p>
      <w:pPr>
        <w:pStyle w:val="7"/>
        <w:spacing w:line="300" w:lineRule="auto"/>
        <w:ind w:left="0"/>
        <w:jc w:val="both"/>
        <w:rPr>
          <w:b/>
          <w:sz w:val="26"/>
          <w:szCs w:val="26"/>
          <w:lang w:val="nl-NL"/>
        </w:rPr>
      </w:pPr>
      <w:r>
        <w:rPr>
          <w:b/>
          <w:sz w:val="26"/>
          <w:szCs w:val="26"/>
          <w:lang w:val="nl-NL"/>
        </w:rPr>
        <w:t xml:space="preserve">         Công cụ bằng đá                             Rìu đồng                      </w:t>
      </w:r>
      <w:r>
        <w:rPr>
          <w:b/>
          <w:sz w:val="26"/>
          <w:szCs w:val="26"/>
          <w:lang w:val="nl-NL"/>
        </w:rPr>
        <w:tab/>
      </w:r>
      <w:r>
        <w:rPr>
          <w:b/>
          <w:sz w:val="26"/>
          <w:szCs w:val="26"/>
          <w:lang w:val="nl-NL"/>
        </w:rPr>
        <w:tab/>
      </w:r>
      <w:r>
        <w:rPr>
          <w:b/>
          <w:sz w:val="26"/>
          <w:szCs w:val="26"/>
          <w:lang w:val="nl-NL"/>
        </w:rPr>
        <w:t xml:space="preserve"> Công cụ bằng sắt</w:t>
      </w:r>
    </w:p>
    <w:p>
      <w:pPr>
        <w:pStyle w:val="7"/>
        <w:spacing w:line="300" w:lineRule="auto"/>
        <w:ind w:left="0" w:firstLine="478" w:firstLineChars="184"/>
        <w:jc w:val="both"/>
        <w:rPr>
          <w:i/>
          <w:sz w:val="26"/>
          <w:szCs w:val="26"/>
          <w:lang w:val="nl-NL"/>
        </w:rPr>
      </w:pPr>
      <w:r>
        <w:rPr>
          <w:i/>
          <w:sz w:val="26"/>
          <w:szCs w:val="26"/>
          <w:lang w:val="nl-NL"/>
        </w:rPr>
        <w:t>1. Công cụ bằng kim khí ra đời ở đâu, trong khoảng thời gian nào?</w:t>
      </w:r>
    </w:p>
    <w:p>
      <w:pPr>
        <w:pStyle w:val="7"/>
        <w:spacing w:line="300" w:lineRule="auto"/>
        <w:ind w:left="0" w:firstLine="478" w:firstLineChars="184"/>
        <w:jc w:val="both"/>
        <w:rPr>
          <w:i/>
          <w:sz w:val="26"/>
          <w:szCs w:val="26"/>
          <w:lang w:val="nl-NL"/>
        </w:rPr>
      </w:pPr>
      <w:r>
        <w:rPr>
          <w:i/>
          <w:sz w:val="26"/>
          <w:szCs w:val="26"/>
          <w:lang w:val="nl-NL"/>
        </w:rPr>
        <w:t>2. Sự ra đời của công cụ bằng kim khí có tác dụng gì đối với cư dân trên trái đất?</w:t>
      </w:r>
    </w:p>
    <w:p>
      <w:pPr>
        <w:pStyle w:val="7"/>
        <w:spacing w:line="300" w:lineRule="auto"/>
        <w:ind w:left="0" w:firstLine="478" w:firstLineChars="184"/>
        <w:jc w:val="both"/>
        <w:rPr>
          <w:i/>
          <w:sz w:val="26"/>
          <w:szCs w:val="26"/>
          <w:lang w:val="nl-NL"/>
        </w:rPr>
      </w:pPr>
      <w:r>
        <w:rPr>
          <w:i/>
          <w:sz w:val="26"/>
          <w:szCs w:val="26"/>
          <w:lang w:val="nl-NL"/>
        </w:rPr>
        <w:t>3. Công cụ bằng kim khí ra đời tác động như nào đến tình hình xã hội cư dân?</w:t>
      </w:r>
    </w:p>
    <w:p>
      <w:pPr>
        <w:pStyle w:val="7"/>
        <w:spacing w:line="300" w:lineRule="auto"/>
        <w:ind w:left="0" w:firstLine="478" w:firstLineChars="184"/>
        <w:jc w:val="both"/>
        <w:rPr>
          <w:sz w:val="26"/>
          <w:szCs w:val="26"/>
          <w:lang w:val="nl-NL"/>
        </w:rPr>
      </w:pPr>
      <w:r>
        <w:rPr>
          <w:sz w:val="26"/>
          <w:szCs w:val="26"/>
          <w:lang w:val="nl-NL"/>
        </w:rPr>
        <w:t>Học sinh hoạt động cá nhân. Trong quá trình học sinh làm việc, giáo viên chú ý đến các học sinh để có gợi ý hoặc trợ giúp học sinh khi các em gặp khó khăn. Giáo viên gọi bất kì 2 -5 học sinh phát biểu ý kiến, các học sinh khác lắng nghe, sau đó phản biện, bổ sung, chỉnh sửa cho hoàn chỉnh.</w:t>
      </w:r>
    </w:p>
    <w:p>
      <w:pPr>
        <w:pStyle w:val="7"/>
        <w:spacing w:line="300" w:lineRule="auto"/>
        <w:ind w:left="0" w:firstLine="479" w:firstLineChars="184"/>
        <w:jc w:val="both"/>
        <w:rPr>
          <w:sz w:val="26"/>
          <w:szCs w:val="26"/>
          <w:lang w:val="nl-NL"/>
        </w:rPr>
      </w:pPr>
      <w:r>
        <w:rPr>
          <w:b/>
          <w:sz w:val="26"/>
          <w:szCs w:val="26"/>
          <w:lang w:val="nl-NL"/>
        </w:rPr>
        <w:t xml:space="preserve"> c. Sản phẩm</w:t>
      </w:r>
    </w:p>
    <w:p>
      <w:pPr>
        <w:pStyle w:val="7"/>
        <w:spacing w:line="300" w:lineRule="auto"/>
        <w:ind w:left="0" w:firstLine="478" w:firstLineChars="184"/>
        <w:jc w:val="both"/>
        <w:rPr>
          <w:sz w:val="26"/>
          <w:szCs w:val="26"/>
          <w:lang w:val="nl-NL"/>
        </w:rPr>
      </w:pPr>
      <w:r>
        <w:rPr>
          <w:sz w:val="26"/>
          <w:szCs w:val="26"/>
          <w:lang w:val="nl-NL"/>
        </w:rPr>
        <w:t xml:space="preserve"> </w:t>
      </w:r>
      <w:r>
        <w:rPr>
          <w:b/>
          <w:spacing w:val="-2"/>
          <w:sz w:val="26"/>
          <w:szCs w:val="26"/>
          <w:lang w:val="pt-BR"/>
        </w:rPr>
        <w:t xml:space="preserve">1. </w:t>
      </w:r>
      <w:r>
        <w:rPr>
          <w:spacing w:val="-2"/>
          <w:sz w:val="26"/>
          <w:szCs w:val="26"/>
          <w:lang w:val="pt-BR"/>
        </w:rPr>
        <w:t>Sự xuất hiện công cụ bằng kim loại :</w:t>
      </w:r>
    </w:p>
    <w:p>
      <w:pPr>
        <w:pStyle w:val="7"/>
        <w:spacing w:line="300" w:lineRule="auto"/>
        <w:ind w:left="0" w:firstLine="471" w:firstLineChars="184"/>
        <w:jc w:val="both"/>
        <w:rPr>
          <w:spacing w:val="-2"/>
          <w:sz w:val="26"/>
          <w:szCs w:val="26"/>
          <w:lang w:val="pt-BR"/>
        </w:rPr>
      </w:pPr>
      <w:r>
        <w:rPr>
          <w:spacing w:val="-2"/>
          <w:sz w:val="26"/>
          <w:szCs w:val="26"/>
          <w:lang w:val="pt-BR"/>
        </w:rPr>
        <w:t>+ Sự phát triển từ công cụ đồ đá sang công cụ bằng kim loại.</w:t>
      </w:r>
    </w:p>
    <w:p>
      <w:pPr>
        <w:pStyle w:val="7"/>
        <w:spacing w:line="300" w:lineRule="auto"/>
        <w:ind w:left="0" w:firstLine="471" w:firstLineChars="184"/>
        <w:jc w:val="both"/>
        <w:rPr>
          <w:spacing w:val="-2"/>
          <w:sz w:val="26"/>
          <w:szCs w:val="26"/>
          <w:lang w:val="pt-BR"/>
        </w:rPr>
      </w:pPr>
      <w:r>
        <w:rPr>
          <w:spacing w:val="-2"/>
          <w:sz w:val="26"/>
          <w:szCs w:val="26"/>
          <w:lang w:val="pt-BR"/>
        </w:rPr>
        <w:t>+ Khoảng 5500 năm trước, phát hiện đồng đỏ. Nơi phát hiện sớm nhất là Tây Á và Ai Cập.</w:t>
      </w:r>
    </w:p>
    <w:p>
      <w:pPr>
        <w:pStyle w:val="7"/>
        <w:spacing w:line="300" w:lineRule="auto"/>
        <w:ind w:left="0" w:firstLine="471" w:firstLineChars="184"/>
        <w:jc w:val="both"/>
        <w:rPr>
          <w:sz w:val="26"/>
          <w:szCs w:val="26"/>
          <w:lang w:val="pt-BR"/>
        </w:rPr>
      </w:pPr>
      <w:r>
        <w:rPr>
          <w:spacing w:val="-2"/>
          <w:sz w:val="26"/>
          <w:szCs w:val="26"/>
          <w:lang w:val="pt-BR"/>
        </w:rPr>
        <w:t xml:space="preserve">+ Khoảng </w:t>
      </w:r>
      <w:r>
        <w:rPr>
          <w:sz w:val="26"/>
          <w:szCs w:val="26"/>
          <w:lang w:val="pt-BR"/>
        </w:rPr>
        <w:t>4000 năm trước, phát hiện đồng thau ở nhiều nơi (trong đó có Việt Nam: Văn Hóa Phùng Nguyên).</w:t>
      </w:r>
    </w:p>
    <w:p>
      <w:pPr>
        <w:pStyle w:val="7"/>
        <w:spacing w:line="300" w:lineRule="auto"/>
        <w:ind w:left="0" w:firstLine="471" w:firstLineChars="184"/>
        <w:jc w:val="both"/>
        <w:rPr>
          <w:sz w:val="26"/>
          <w:szCs w:val="26"/>
          <w:lang w:val="pt-BR"/>
        </w:rPr>
      </w:pPr>
      <w:r>
        <w:rPr>
          <w:spacing w:val="-2"/>
          <w:sz w:val="26"/>
          <w:szCs w:val="26"/>
          <w:lang w:val="pt-BR"/>
        </w:rPr>
        <w:t xml:space="preserve">+ Khoảng </w:t>
      </w:r>
      <w:r>
        <w:rPr>
          <w:sz w:val="26"/>
          <w:szCs w:val="26"/>
          <w:lang w:val="pt-BR"/>
        </w:rPr>
        <w:t>3000 năm trước, con người đã biết sử dụng đồ sắt.</w:t>
      </w:r>
    </w:p>
    <w:p>
      <w:pPr>
        <w:pStyle w:val="7"/>
        <w:spacing w:line="300" w:lineRule="auto"/>
        <w:ind w:left="0" w:firstLine="479" w:firstLineChars="184"/>
        <w:jc w:val="both"/>
        <w:rPr>
          <w:iCs/>
          <w:sz w:val="26"/>
          <w:szCs w:val="26"/>
          <w:lang w:val="pt-BR"/>
        </w:rPr>
      </w:pPr>
      <w:r>
        <w:rPr>
          <w:b/>
          <w:iCs/>
          <w:sz w:val="26"/>
          <w:szCs w:val="26"/>
          <w:lang w:val="pt-BR"/>
        </w:rPr>
        <w:t>2.</w:t>
      </w:r>
      <w:r>
        <w:rPr>
          <w:iCs/>
          <w:sz w:val="26"/>
          <w:szCs w:val="26"/>
          <w:lang w:val="pt-BR"/>
        </w:rPr>
        <w:t xml:space="preserve"> Hệ quả của việc sử dụng công cụ bằng kim loại:</w:t>
      </w:r>
    </w:p>
    <w:p>
      <w:pPr>
        <w:pStyle w:val="7"/>
        <w:spacing w:line="300" w:lineRule="auto"/>
        <w:ind w:left="0" w:firstLine="471" w:firstLineChars="184"/>
        <w:jc w:val="both"/>
        <w:rPr>
          <w:sz w:val="26"/>
          <w:szCs w:val="26"/>
          <w:lang w:val="pt-BR"/>
        </w:rPr>
      </w:pPr>
      <w:r>
        <w:rPr>
          <w:spacing w:val="-2"/>
          <w:sz w:val="26"/>
          <w:szCs w:val="26"/>
          <w:lang w:val="pt-BR"/>
        </w:rPr>
        <w:t xml:space="preserve">+ </w:t>
      </w:r>
      <w:r>
        <w:rPr>
          <w:sz w:val="26"/>
          <w:szCs w:val="26"/>
          <w:lang w:val="pt-BR"/>
        </w:rPr>
        <w:t>Tính vượt trội của nguyên liệu đồng và sắt so với đá, xương và sừng.</w:t>
      </w:r>
    </w:p>
    <w:p>
      <w:pPr>
        <w:pStyle w:val="7"/>
        <w:spacing w:line="300" w:lineRule="auto"/>
        <w:ind w:left="0" w:firstLine="471" w:firstLineChars="184"/>
        <w:jc w:val="both"/>
        <w:rPr>
          <w:sz w:val="26"/>
          <w:szCs w:val="26"/>
          <w:lang w:val="pt-BR"/>
        </w:rPr>
      </w:pPr>
      <w:r>
        <w:rPr>
          <w:spacing w:val="-2"/>
          <w:sz w:val="26"/>
          <w:szCs w:val="26"/>
          <w:lang w:val="pt-BR"/>
        </w:rPr>
        <w:t xml:space="preserve">+ </w:t>
      </w:r>
      <w:r>
        <w:rPr>
          <w:sz w:val="26"/>
          <w:szCs w:val="26"/>
          <w:lang w:val="pt-BR"/>
        </w:rPr>
        <w:t>Sự tiến bộ của kĩ thuật chế tác công cụ : kĩ thuật luyện kim, đúc đồng và sắt ; loại hình công cụ mới : lưỡi cuốc, lưỡi cày bằng sắt (sử dụng kênh hình, tài liệu).</w:t>
      </w:r>
    </w:p>
    <w:p>
      <w:pPr>
        <w:pStyle w:val="7"/>
        <w:spacing w:line="300" w:lineRule="auto"/>
        <w:ind w:left="0" w:firstLine="471" w:firstLineChars="184"/>
        <w:jc w:val="both"/>
        <w:rPr>
          <w:sz w:val="26"/>
          <w:szCs w:val="26"/>
          <w:lang w:val="pt-BR"/>
        </w:rPr>
      </w:pPr>
      <w:r>
        <w:rPr>
          <w:spacing w:val="-2"/>
          <w:sz w:val="26"/>
          <w:szCs w:val="26"/>
          <w:lang w:val="pt-BR"/>
        </w:rPr>
        <w:t xml:space="preserve">+ </w:t>
      </w:r>
      <w:r>
        <w:rPr>
          <w:sz w:val="26"/>
          <w:szCs w:val="26"/>
          <w:lang w:val="pt-BR"/>
        </w:rPr>
        <w:t>Sản xuất phát triển : nông nghiệp dùng cày (khai phá đất hoang, mở rộng diện tích trồng trọt); thủ công nghiệp (luyện kim, đúc đồng, làm đồ gỗ...); năng suất lao động tăng, làm xuất hiện một lượng sản phẩm thừa thường xuyên.</w:t>
      </w:r>
    </w:p>
    <w:p>
      <w:pPr>
        <w:pStyle w:val="7"/>
        <w:spacing w:line="300" w:lineRule="auto"/>
        <w:ind w:left="0" w:firstLine="471" w:firstLineChars="184"/>
        <w:jc w:val="both"/>
        <w:rPr>
          <w:sz w:val="26"/>
          <w:szCs w:val="26"/>
          <w:lang w:val="pt-BR"/>
        </w:rPr>
      </w:pPr>
      <w:r>
        <w:rPr>
          <w:spacing w:val="-2"/>
          <w:sz w:val="26"/>
          <w:szCs w:val="26"/>
          <w:lang w:val="pt-BR"/>
        </w:rPr>
        <w:t xml:space="preserve">+ </w:t>
      </w:r>
      <w:r>
        <w:rPr>
          <w:sz w:val="26"/>
          <w:szCs w:val="26"/>
          <w:lang w:val="pt-BR"/>
        </w:rPr>
        <w:t>Quan hệ xã hội: công xã thị tộc phụ quyền thay thế công xã thị tộc mẫu quyền (hình thành khái niệm "công xã thị tộc phụ quyền"; so sánh hai giai đoạn của xã hội nguyên thuỷ).Ở Việt Nam cư dân văn hóa Phùng Nguyên, Sa Huỳnh, Đồng Nai</w:t>
      </w:r>
    </w:p>
    <w:p>
      <w:pPr>
        <w:pStyle w:val="7"/>
        <w:spacing w:line="300" w:lineRule="auto"/>
        <w:ind w:left="0" w:firstLine="479" w:firstLineChars="184"/>
        <w:jc w:val="both"/>
        <w:rPr>
          <w:b/>
          <w:sz w:val="26"/>
          <w:szCs w:val="26"/>
          <w:lang w:val="nl-NL"/>
        </w:rPr>
      </w:pPr>
      <w:r>
        <w:rPr>
          <w:b/>
          <w:sz w:val="26"/>
          <w:szCs w:val="26"/>
          <w:lang w:val="nl-NL"/>
        </w:rPr>
        <w:t>d. Cách thức thực hiện</w:t>
      </w:r>
    </w:p>
    <w:p>
      <w:pPr>
        <w:pStyle w:val="7"/>
        <w:spacing w:line="300" w:lineRule="auto"/>
        <w:ind w:left="0" w:firstLine="480"/>
        <w:jc w:val="both"/>
        <w:rPr>
          <w:bCs/>
          <w:sz w:val="26"/>
          <w:szCs w:val="26"/>
          <w:lang w:val="pt-BR"/>
        </w:rPr>
      </w:pPr>
      <w:r>
        <w:rPr>
          <w:b/>
          <w:bCs/>
          <w:sz w:val="26"/>
          <w:szCs w:val="26"/>
          <w:lang w:val="pt-BR"/>
        </w:rPr>
        <w:t xml:space="preserve">Bước 1: </w:t>
      </w:r>
      <w:r>
        <w:rPr>
          <w:bCs/>
          <w:sz w:val="26"/>
          <w:szCs w:val="26"/>
          <w:lang w:val="pt-BR"/>
        </w:rPr>
        <w:t>Chuyển giao nhiệm vụ: HS quan sát hình ảnh và theo dõi SGK để thực hiện nhiệm vụ</w:t>
      </w:r>
    </w:p>
    <w:p>
      <w:pPr>
        <w:pStyle w:val="7"/>
        <w:spacing w:line="300" w:lineRule="auto"/>
        <w:ind w:left="0" w:firstLine="480"/>
        <w:jc w:val="both"/>
        <w:rPr>
          <w:bCs/>
          <w:sz w:val="26"/>
          <w:szCs w:val="26"/>
          <w:lang w:val="pt-BR"/>
        </w:rPr>
      </w:pPr>
      <w:r>
        <w:rPr>
          <w:b/>
          <w:bCs/>
          <w:sz w:val="26"/>
          <w:szCs w:val="26"/>
          <w:lang w:val="pt-BR"/>
        </w:rPr>
        <w:t xml:space="preserve">Bước 2: </w:t>
      </w:r>
      <w:r>
        <w:rPr>
          <w:bCs/>
          <w:sz w:val="26"/>
          <w:szCs w:val="26"/>
          <w:lang w:val="pt-BR"/>
        </w:rPr>
        <w:t>Thực hiện nhiệm vụ: HS suy nghĩ trả lời câu hỏi</w:t>
      </w:r>
    </w:p>
    <w:p>
      <w:pPr>
        <w:pStyle w:val="7"/>
        <w:spacing w:line="300" w:lineRule="auto"/>
        <w:ind w:left="0" w:firstLine="480"/>
        <w:jc w:val="both"/>
        <w:rPr>
          <w:sz w:val="26"/>
          <w:szCs w:val="26"/>
          <w:lang w:val="pt-BR"/>
        </w:rPr>
      </w:pPr>
      <w:r>
        <w:rPr>
          <w:b/>
          <w:bCs/>
          <w:sz w:val="26"/>
          <w:szCs w:val="26"/>
          <w:lang w:val="pt-BR"/>
        </w:rPr>
        <w:t xml:space="preserve">Bước 3: </w:t>
      </w:r>
      <w:r>
        <w:rPr>
          <w:sz w:val="26"/>
          <w:szCs w:val="26"/>
          <w:lang w:val="pt-BR"/>
        </w:rPr>
        <w:t xml:space="preserve">HS trình bảy sản phẩm </w:t>
      </w:r>
    </w:p>
    <w:p>
      <w:pPr>
        <w:pStyle w:val="7"/>
        <w:spacing w:line="300" w:lineRule="auto"/>
        <w:ind w:left="0" w:firstLine="480"/>
        <w:jc w:val="both"/>
        <w:rPr>
          <w:b/>
          <w:sz w:val="26"/>
          <w:szCs w:val="26"/>
          <w:lang w:val="pt-BR"/>
        </w:rPr>
      </w:pPr>
      <w:r>
        <w:rPr>
          <w:b/>
          <w:bCs/>
          <w:sz w:val="26"/>
          <w:szCs w:val="26"/>
          <w:lang w:val="pt-BR"/>
        </w:rPr>
        <w:t xml:space="preserve">Bước 4: </w:t>
      </w:r>
      <w:r>
        <w:rPr>
          <w:sz w:val="26"/>
          <w:szCs w:val="26"/>
          <w:lang w:val="pt-BR"/>
        </w:rPr>
        <w:t>Giáo viên nhận xét, đánh giá, bổ sung.</w:t>
      </w:r>
    </w:p>
    <w:p>
      <w:pPr>
        <w:pStyle w:val="7"/>
        <w:spacing w:line="300" w:lineRule="auto"/>
        <w:ind w:left="0" w:firstLine="479" w:firstLineChars="184"/>
        <w:jc w:val="both"/>
        <w:rPr>
          <w:b/>
          <w:sz w:val="26"/>
          <w:szCs w:val="26"/>
          <w:lang w:val="pt-BR"/>
        </w:rPr>
      </w:pPr>
      <w:r>
        <w:rPr>
          <w:b/>
          <w:sz w:val="26"/>
          <w:szCs w:val="26"/>
          <w:lang w:val="pt-BR"/>
        </w:rPr>
        <w:t>Hoạt động 5: Sự xuất hiện của tư hữu và xã hội có giai cấp.</w:t>
      </w:r>
    </w:p>
    <w:p>
      <w:pPr>
        <w:pStyle w:val="7"/>
        <w:spacing w:line="300" w:lineRule="auto"/>
        <w:ind w:left="0" w:firstLine="479" w:firstLineChars="184"/>
        <w:jc w:val="both"/>
        <w:rPr>
          <w:b/>
          <w:sz w:val="26"/>
          <w:szCs w:val="26"/>
          <w:lang w:val="pt-BR"/>
        </w:rPr>
      </w:pPr>
      <w:r>
        <w:rPr>
          <w:b/>
          <w:sz w:val="26"/>
          <w:szCs w:val="26"/>
          <w:lang w:val="pt-BR"/>
        </w:rPr>
        <w:t xml:space="preserve">a. Mục tiêu : </w:t>
      </w:r>
    </w:p>
    <w:p>
      <w:pPr>
        <w:pStyle w:val="7"/>
        <w:spacing w:line="300" w:lineRule="auto"/>
        <w:ind w:left="0" w:firstLine="478" w:firstLineChars="184"/>
        <w:jc w:val="both"/>
        <w:rPr>
          <w:sz w:val="26"/>
          <w:szCs w:val="26"/>
          <w:lang w:val="pt-BR"/>
        </w:rPr>
      </w:pPr>
      <w:r>
        <w:rPr>
          <w:sz w:val="26"/>
          <w:szCs w:val="26"/>
          <w:lang w:val="pt-BR"/>
        </w:rPr>
        <w:t>Biết được quá trình tan rã của xã hội thị tộc được bắt đầu từ khi xuất hiện công cụ bằng kim loại.</w:t>
      </w:r>
    </w:p>
    <w:p>
      <w:pPr>
        <w:pStyle w:val="7"/>
        <w:spacing w:line="300" w:lineRule="auto"/>
        <w:ind w:left="0" w:firstLine="479" w:firstLineChars="184"/>
        <w:jc w:val="both"/>
        <w:rPr>
          <w:b/>
          <w:sz w:val="26"/>
          <w:szCs w:val="26"/>
          <w:lang w:val="nl-NL"/>
        </w:rPr>
      </w:pPr>
      <w:r>
        <w:rPr>
          <w:b/>
          <w:sz w:val="26"/>
          <w:szCs w:val="26"/>
          <w:lang w:val="nl-NL"/>
        </w:rPr>
        <w:t>b. Nội dung</w:t>
      </w:r>
    </w:p>
    <w:p>
      <w:pPr>
        <w:pStyle w:val="7"/>
        <w:spacing w:line="300" w:lineRule="auto"/>
        <w:ind w:left="0" w:firstLine="478" w:firstLineChars="184"/>
        <w:jc w:val="both"/>
        <w:rPr>
          <w:sz w:val="26"/>
          <w:szCs w:val="26"/>
          <w:lang w:val="nl-NL"/>
        </w:rPr>
      </w:pPr>
      <w:r>
        <w:rPr>
          <w:sz w:val="26"/>
          <w:szCs w:val="26"/>
          <w:lang w:val="nl-NL"/>
        </w:rPr>
        <w:t>Giáo viên giao nhiệm vụ cho học sinh,cụ thể như sau: Quan sát  và đọc sách giáo khoa và trả lời các câu hỏi</w:t>
      </w:r>
    </w:p>
    <w:p>
      <w:pPr>
        <w:pStyle w:val="7"/>
        <w:spacing w:line="300" w:lineRule="auto"/>
        <w:ind w:left="0" w:firstLine="478" w:firstLineChars="184"/>
        <w:jc w:val="both"/>
        <w:rPr>
          <w:i/>
          <w:sz w:val="26"/>
          <w:szCs w:val="26"/>
          <w:lang w:val="nl-NL"/>
        </w:rPr>
      </w:pPr>
      <w:r>
        <w:rPr>
          <w:i/>
          <w:sz w:val="26"/>
          <w:szCs w:val="26"/>
          <w:lang w:val="nl-NL"/>
        </w:rPr>
        <w:t>1. Nguyên nhân nào dẫn tới sự xuất hiện tư hữu?</w:t>
      </w:r>
    </w:p>
    <w:p>
      <w:pPr>
        <w:pStyle w:val="7"/>
        <w:spacing w:line="300" w:lineRule="auto"/>
        <w:ind w:left="0" w:firstLine="478" w:firstLineChars="184"/>
        <w:jc w:val="both"/>
        <w:rPr>
          <w:i/>
          <w:sz w:val="26"/>
          <w:szCs w:val="26"/>
          <w:lang w:val="nl-NL"/>
        </w:rPr>
      </w:pPr>
      <w:r>
        <w:rPr>
          <w:i/>
          <w:sz w:val="26"/>
          <w:szCs w:val="26"/>
          <w:lang w:val="nl-NL"/>
        </w:rPr>
        <w:t>2. Sự xuất hiện tư hữu đã tác động như thế nào đến sự tan rã của công xã thị tộc, hình thành xã hội có giai cấp?</w:t>
      </w:r>
    </w:p>
    <w:p>
      <w:pPr>
        <w:pStyle w:val="7"/>
        <w:spacing w:line="300" w:lineRule="auto"/>
        <w:ind w:left="0" w:firstLine="478" w:firstLineChars="184"/>
        <w:jc w:val="both"/>
        <w:rPr>
          <w:sz w:val="26"/>
          <w:szCs w:val="26"/>
          <w:lang w:val="nl-NL"/>
        </w:rPr>
      </w:pPr>
      <w:r>
        <w:rPr>
          <w:sz w:val="26"/>
          <w:szCs w:val="26"/>
          <w:lang w:val="nl-NL"/>
        </w:rPr>
        <w:t>Học sinh hoạt động cặp đôi. Trong quá trình học sinh làm việc, giáo viên chú ý đến các học sinh để có gợi ý hoặc trợ giúp học sinh khi các em gặp khó khăn. Giáo viên yêu cầu 2-3 cặp trình bày sản phẩm của mình kì, các học sinh khác lắng nghe, sau đó bổ sung, chỉnh sửa cho hoàn chỉnh.</w:t>
      </w:r>
    </w:p>
    <w:p>
      <w:pPr>
        <w:pStyle w:val="7"/>
        <w:spacing w:line="300" w:lineRule="auto"/>
        <w:ind w:left="0" w:firstLine="479" w:firstLineChars="184"/>
        <w:jc w:val="both"/>
        <w:rPr>
          <w:b/>
          <w:sz w:val="26"/>
          <w:szCs w:val="26"/>
          <w:lang w:val="nl-NL"/>
        </w:rPr>
      </w:pPr>
      <w:r>
        <w:rPr>
          <w:b/>
          <w:sz w:val="26"/>
          <w:szCs w:val="26"/>
          <w:lang w:val="nl-NL"/>
        </w:rPr>
        <w:t>c. Sản phẩm</w:t>
      </w:r>
    </w:p>
    <w:p>
      <w:pPr>
        <w:pStyle w:val="7"/>
        <w:spacing w:line="300" w:lineRule="auto"/>
        <w:ind w:left="0" w:firstLine="478" w:firstLineChars="184"/>
        <w:jc w:val="both"/>
        <w:rPr>
          <w:sz w:val="26"/>
          <w:szCs w:val="26"/>
          <w:lang w:val="pt-BR"/>
        </w:rPr>
      </w:pPr>
      <w:r>
        <w:rPr>
          <w:sz w:val="26"/>
          <w:szCs w:val="26"/>
          <w:lang w:val="pt-BR"/>
        </w:rPr>
        <w:t>- Nguyên nhân: do sự phát triển của sức sản xuất, làm xuất hiện của cải dư thừa thường xuyên.</w:t>
      </w:r>
    </w:p>
    <w:p>
      <w:pPr>
        <w:pStyle w:val="7"/>
        <w:spacing w:line="300" w:lineRule="auto"/>
        <w:ind w:left="0" w:firstLine="478" w:firstLineChars="184"/>
        <w:jc w:val="both"/>
        <w:rPr>
          <w:sz w:val="26"/>
          <w:szCs w:val="26"/>
          <w:lang w:val="pt-BR"/>
        </w:rPr>
      </w:pPr>
      <w:r>
        <w:rPr>
          <w:sz w:val="26"/>
          <w:szCs w:val="26"/>
          <w:lang w:val="pt-BR"/>
        </w:rPr>
        <w:t>- Một số người lợi dụng chức phận chiếm của cải dư thừa, làm xuất hiện chế độ tư hữu.</w:t>
      </w:r>
    </w:p>
    <w:p>
      <w:pPr>
        <w:pStyle w:val="7"/>
        <w:spacing w:line="300" w:lineRule="auto"/>
        <w:ind w:left="0" w:firstLine="478" w:firstLineChars="184"/>
        <w:jc w:val="both"/>
        <w:rPr>
          <w:sz w:val="26"/>
          <w:szCs w:val="26"/>
          <w:lang w:val="pt-BR"/>
        </w:rPr>
      </w:pPr>
      <w:r>
        <w:rPr>
          <w:sz w:val="26"/>
          <w:szCs w:val="26"/>
          <w:lang w:val="pt-BR"/>
        </w:rPr>
        <w:t>- Trong mỗi gia đình phụ hệ xuất hiện sự bất bình đẳng và sự đối kháng giữa đàn ông và đàn bà.</w:t>
      </w:r>
    </w:p>
    <w:p>
      <w:pPr>
        <w:pStyle w:val="7"/>
        <w:spacing w:line="300" w:lineRule="auto"/>
        <w:ind w:left="0" w:firstLine="478" w:firstLineChars="184"/>
        <w:jc w:val="both"/>
        <w:rPr>
          <w:sz w:val="26"/>
          <w:szCs w:val="26"/>
          <w:lang w:val="pt-BR"/>
        </w:rPr>
      </w:pPr>
      <w:r>
        <w:rPr>
          <w:sz w:val="26"/>
          <w:szCs w:val="26"/>
          <w:lang w:val="pt-BR"/>
        </w:rPr>
        <w:t>- Do quá trình chiếm hữu của cải dư thừa và khả năng lao động của mỗi gia đình khác nhau làm xuất hiện kẻ giàu – người nghèo. Xã hội nguyên thuỷ chuyển dần sang xã hội có giai cấp.</w:t>
      </w:r>
    </w:p>
    <w:p>
      <w:pPr>
        <w:pStyle w:val="7"/>
        <w:spacing w:line="300" w:lineRule="auto"/>
        <w:ind w:left="0" w:firstLine="479" w:firstLineChars="184"/>
        <w:jc w:val="both"/>
        <w:rPr>
          <w:b/>
          <w:sz w:val="26"/>
          <w:szCs w:val="26"/>
          <w:lang w:val="nl-NL"/>
        </w:rPr>
      </w:pPr>
      <w:r>
        <w:rPr>
          <w:b/>
          <w:sz w:val="26"/>
          <w:szCs w:val="26"/>
          <w:lang w:val="nl-NL"/>
        </w:rPr>
        <w:t>d. Cách thức thực hiện</w:t>
      </w:r>
    </w:p>
    <w:p>
      <w:pPr>
        <w:pStyle w:val="7"/>
        <w:spacing w:line="300" w:lineRule="auto"/>
        <w:ind w:left="0" w:firstLine="480"/>
        <w:jc w:val="both"/>
        <w:rPr>
          <w:bCs/>
          <w:sz w:val="26"/>
          <w:szCs w:val="26"/>
          <w:lang w:val="pt-BR"/>
        </w:rPr>
      </w:pPr>
      <w:r>
        <w:rPr>
          <w:b/>
          <w:bCs/>
          <w:sz w:val="26"/>
          <w:szCs w:val="26"/>
          <w:lang w:val="pt-BR"/>
        </w:rPr>
        <w:t xml:space="preserve">Bước 1: </w:t>
      </w:r>
      <w:r>
        <w:rPr>
          <w:bCs/>
          <w:sz w:val="26"/>
          <w:szCs w:val="26"/>
          <w:lang w:val="pt-BR"/>
        </w:rPr>
        <w:t>Chuyển giao nhiệm vụ: HS quan sát hình ảnh và theo dõi SGK để thực hiện nhiệm vụ</w:t>
      </w:r>
    </w:p>
    <w:p>
      <w:pPr>
        <w:pStyle w:val="7"/>
        <w:spacing w:line="300" w:lineRule="auto"/>
        <w:ind w:left="0" w:firstLine="480"/>
        <w:jc w:val="both"/>
        <w:rPr>
          <w:bCs/>
          <w:sz w:val="26"/>
          <w:szCs w:val="26"/>
          <w:lang w:val="pt-BR"/>
        </w:rPr>
      </w:pPr>
      <w:r>
        <w:rPr>
          <w:b/>
          <w:bCs/>
          <w:sz w:val="26"/>
          <w:szCs w:val="26"/>
          <w:lang w:val="pt-BR"/>
        </w:rPr>
        <w:t xml:space="preserve">Bước 2: </w:t>
      </w:r>
      <w:r>
        <w:rPr>
          <w:bCs/>
          <w:sz w:val="26"/>
          <w:szCs w:val="26"/>
          <w:lang w:val="pt-BR"/>
        </w:rPr>
        <w:t>Thực hiện nhiệm vụ: HS thảo luận theo cặp đôi</w:t>
      </w:r>
    </w:p>
    <w:p>
      <w:pPr>
        <w:pStyle w:val="7"/>
        <w:spacing w:line="300" w:lineRule="auto"/>
        <w:ind w:left="0" w:firstLine="480"/>
        <w:jc w:val="both"/>
        <w:rPr>
          <w:sz w:val="26"/>
          <w:szCs w:val="26"/>
          <w:lang w:val="pt-BR"/>
        </w:rPr>
      </w:pPr>
      <w:r>
        <w:rPr>
          <w:b/>
          <w:bCs/>
          <w:sz w:val="26"/>
          <w:szCs w:val="26"/>
          <w:lang w:val="pt-BR"/>
        </w:rPr>
        <w:t xml:space="preserve">Bước 3: </w:t>
      </w:r>
      <w:r>
        <w:rPr>
          <w:sz w:val="26"/>
          <w:szCs w:val="26"/>
          <w:lang w:val="pt-BR"/>
        </w:rPr>
        <w:t xml:space="preserve">HS trình bảy sản phẩm </w:t>
      </w:r>
    </w:p>
    <w:p>
      <w:pPr>
        <w:pStyle w:val="7"/>
        <w:spacing w:line="300" w:lineRule="auto"/>
        <w:ind w:left="0" w:firstLine="480"/>
        <w:jc w:val="both"/>
        <w:rPr>
          <w:b/>
          <w:bCs/>
          <w:sz w:val="26"/>
          <w:szCs w:val="26"/>
          <w:lang w:val="pt-BR"/>
        </w:rPr>
      </w:pPr>
      <w:r>
        <w:rPr>
          <w:b/>
          <w:bCs/>
          <w:sz w:val="26"/>
          <w:szCs w:val="26"/>
          <w:lang w:val="pt-BR"/>
        </w:rPr>
        <w:t xml:space="preserve">Bước 4: </w:t>
      </w:r>
      <w:r>
        <w:rPr>
          <w:sz w:val="26"/>
          <w:szCs w:val="26"/>
          <w:lang w:val="pt-BR"/>
        </w:rPr>
        <w:t>Các cặp đôi khác nhận xét, bổ sung, giáo viên nhận xét, đánh giá, bổ sung.</w:t>
      </w:r>
    </w:p>
    <w:p>
      <w:pPr>
        <w:pStyle w:val="7"/>
        <w:spacing w:line="300" w:lineRule="auto"/>
        <w:ind w:left="0" w:firstLine="479" w:firstLineChars="184"/>
        <w:jc w:val="both"/>
        <w:rPr>
          <w:b/>
          <w:bCs/>
          <w:color w:val="0000FF"/>
          <w:sz w:val="26"/>
          <w:szCs w:val="26"/>
          <w:lang w:val="nl-NL"/>
        </w:rPr>
      </w:pPr>
      <w:r>
        <w:rPr>
          <w:b/>
          <w:bCs/>
          <w:color w:val="0000FF"/>
          <w:sz w:val="26"/>
          <w:szCs w:val="26"/>
          <w:lang w:val="pt-BR"/>
        </w:rPr>
        <w:t>3. Hoạt động luyện tập</w:t>
      </w:r>
    </w:p>
    <w:p>
      <w:pPr>
        <w:pStyle w:val="7"/>
        <w:spacing w:line="300" w:lineRule="auto"/>
        <w:ind w:left="0" w:firstLine="479" w:firstLineChars="184"/>
        <w:jc w:val="both"/>
        <w:rPr>
          <w:b/>
          <w:i/>
          <w:iCs/>
          <w:sz w:val="26"/>
          <w:szCs w:val="26"/>
          <w:lang w:val="pt-BR"/>
        </w:rPr>
      </w:pPr>
      <w:r>
        <w:rPr>
          <w:b/>
          <w:bCs/>
          <w:sz w:val="26"/>
          <w:szCs w:val="26"/>
          <w:lang w:val="pt-BR"/>
        </w:rPr>
        <w:t>a. Mục tiêu:</w:t>
      </w:r>
      <w:r>
        <w:rPr>
          <w:b/>
          <w:i/>
          <w:iCs/>
          <w:sz w:val="26"/>
          <w:szCs w:val="26"/>
          <w:lang w:val="pt-BR"/>
        </w:rPr>
        <w:t xml:space="preserve"> </w:t>
      </w:r>
    </w:p>
    <w:p>
      <w:pPr>
        <w:pStyle w:val="7"/>
        <w:spacing w:line="300" w:lineRule="auto"/>
        <w:ind w:left="0" w:firstLine="478" w:firstLineChars="184"/>
        <w:jc w:val="both"/>
        <w:rPr>
          <w:b/>
          <w:i/>
          <w:iCs/>
          <w:sz w:val="26"/>
          <w:szCs w:val="26"/>
          <w:lang w:val="pt-BR"/>
        </w:rPr>
      </w:pPr>
      <w:r>
        <w:rPr>
          <w:sz w:val="26"/>
          <w:szCs w:val="26"/>
          <w:lang w:val="pt-BR"/>
        </w:rPr>
        <w:t>Nhằm củng cố, hệ thống hóa, hoàn thiện kiến thức mới mà học sinh đã được lĩnh hội ở hoạt động hình thành kiến thức về: Nguồn gốc loài người, sự chuyển biến từ vượn thành người. Những bước tiến về đời sống vật chất và đời sống tinh thần của con người.</w:t>
      </w:r>
    </w:p>
    <w:p>
      <w:pPr>
        <w:pStyle w:val="7"/>
        <w:spacing w:line="300" w:lineRule="auto"/>
        <w:ind w:left="0" w:firstLine="479" w:firstLineChars="184"/>
        <w:jc w:val="both"/>
        <w:rPr>
          <w:b/>
          <w:bCs/>
          <w:sz w:val="26"/>
          <w:szCs w:val="26"/>
          <w:lang w:val="pt-BR"/>
        </w:rPr>
      </w:pPr>
      <w:r>
        <w:rPr>
          <w:b/>
          <w:bCs/>
          <w:sz w:val="26"/>
          <w:szCs w:val="26"/>
          <w:lang w:val="pt-BR"/>
        </w:rPr>
        <w:t xml:space="preserve">b. Nội dung: </w:t>
      </w:r>
    </w:p>
    <w:p>
      <w:pPr>
        <w:pStyle w:val="7"/>
        <w:spacing w:line="300" w:lineRule="auto"/>
        <w:ind w:left="0" w:firstLine="478" w:firstLineChars="184"/>
        <w:jc w:val="both"/>
        <w:rPr>
          <w:b/>
          <w:sz w:val="26"/>
          <w:szCs w:val="26"/>
          <w:lang w:val="pt-BR"/>
        </w:rPr>
      </w:pPr>
      <w:r>
        <w:rPr>
          <w:sz w:val="26"/>
          <w:szCs w:val="26"/>
          <w:lang w:val="pt-BR"/>
        </w:rPr>
        <w:t>Giáo viên giao nhiệm vụ cho học sinh, học sinh chủ yếu làm việc  cá nhân, trong quá trình làm việc học sinh có thể trao đổi với bạn hoặc GV</w:t>
      </w:r>
    </w:p>
    <w:p>
      <w:pPr>
        <w:pStyle w:val="7"/>
        <w:spacing w:line="300" w:lineRule="auto"/>
        <w:ind w:left="0" w:firstLine="478" w:firstLineChars="184"/>
        <w:jc w:val="both"/>
        <w:rPr>
          <w:sz w:val="26"/>
          <w:szCs w:val="26"/>
          <w:lang w:val="pt-BR"/>
        </w:rPr>
      </w:pPr>
      <w:r>
        <w:rPr>
          <w:sz w:val="26"/>
          <w:szCs w:val="26"/>
          <w:lang w:val="pt-BR"/>
        </w:rPr>
        <w:t>1. Nêu những mốc thời gian tiến hóa từ loài vượn thành người trong thời kỳ nguyên thủy?</w:t>
      </w:r>
    </w:p>
    <w:p>
      <w:pPr>
        <w:pStyle w:val="7"/>
        <w:spacing w:line="300" w:lineRule="auto"/>
        <w:ind w:left="0" w:firstLine="478" w:firstLineChars="184"/>
        <w:jc w:val="both"/>
        <w:rPr>
          <w:sz w:val="26"/>
          <w:szCs w:val="26"/>
          <w:lang w:val="pt-BR"/>
        </w:rPr>
      </w:pPr>
      <w:r>
        <w:rPr>
          <w:sz w:val="26"/>
          <w:szCs w:val="26"/>
          <w:lang w:val="pt-BR"/>
        </w:rPr>
        <w:t>2. Qua hai thời kỳ lịch sử, nguyên thủy và công xã thị tộc mẫu hệ em có nhận xét gì về: đời sống vật chất, đời sống tinh thần, tổ chức xã hội.</w:t>
      </w:r>
    </w:p>
    <w:p>
      <w:pPr>
        <w:pStyle w:val="7"/>
        <w:spacing w:line="300" w:lineRule="auto"/>
        <w:ind w:left="0" w:firstLine="478" w:firstLineChars="184"/>
        <w:jc w:val="both"/>
        <w:rPr>
          <w:sz w:val="26"/>
          <w:szCs w:val="26"/>
          <w:lang w:val="pt-BR"/>
        </w:rPr>
      </w:pPr>
      <w:r>
        <w:rPr>
          <w:sz w:val="26"/>
          <w:szCs w:val="26"/>
          <w:lang w:val="pt-BR"/>
        </w:rPr>
        <w:t>3. Giải thích nguyên nhân dẫn tới sự tan rã của công xã thị tộc, và tác động của nó đối với xã hội nguyên thủy?</w:t>
      </w:r>
    </w:p>
    <w:p>
      <w:pPr>
        <w:pStyle w:val="7"/>
        <w:spacing w:line="300" w:lineRule="auto"/>
        <w:ind w:left="0" w:firstLine="479" w:firstLineChars="184"/>
        <w:jc w:val="both"/>
        <w:rPr>
          <w:b/>
          <w:sz w:val="26"/>
          <w:szCs w:val="26"/>
          <w:lang w:val="pt-BR"/>
        </w:rPr>
      </w:pPr>
      <w:r>
        <w:rPr>
          <w:b/>
          <w:sz w:val="26"/>
          <w:szCs w:val="26"/>
          <w:lang w:val="pt-BR"/>
        </w:rPr>
        <w:t>c. Sản phẩm</w:t>
      </w:r>
    </w:p>
    <w:p>
      <w:pPr>
        <w:pStyle w:val="7"/>
        <w:spacing w:line="300" w:lineRule="auto"/>
        <w:ind w:left="0" w:firstLine="478" w:firstLineChars="184"/>
        <w:jc w:val="both"/>
        <w:rPr>
          <w:sz w:val="26"/>
          <w:szCs w:val="26"/>
          <w:lang w:val="pt-BR"/>
        </w:rPr>
      </w:pPr>
      <w:r>
        <w:rPr>
          <w:sz w:val="26"/>
          <w:szCs w:val="26"/>
          <w:lang w:val="pt-BR"/>
        </w:rPr>
        <w:t>Giáo viên có thể hướng dẫn học sinh những điểm  giống và khác nhau về đời sống vật chất, đời sống tinh thần, tổ chức xã hội của 2 thời kỳ</w:t>
      </w:r>
    </w:p>
    <w:p>
      <w:pPr>
        <w:pStyle w:val="7"/>
        <w:spacing w:line="300" w:lineRule="auto"/>
        <w:ind w:left="0" w:firstLine="478" w:firstLineChars="184"/>
        <w:jc w:val="both"/>
        <w:rPr>
          <w:sz w:val="26"/>
          <w:szCs w:val="26"/>
          <w:lang w:val="pt-BR"/>
        </w:rPr>
      </w:pPr>
      <w:r>
        <w:rPr>
          <w:sz w:val="26"/>
          <w:szCs w:val="26"/>
          <w:lang w:val="pt-BR"/>
        </w:rPr>
        <w:t xml:space="preserve"> Sự ra đời công cụ bằng kim khí là nguyên nhân và tác động đến sự tan dã công xã thị tộc và những biến đổi trong xã hội nguyên thủy: Về kinh tế, Về xã hội, Về hôn nhân, gia đình</w:t>
      </w:r>
    </w:p>
    <w:p>
      <w:pPr>
        <w:pStyle w:val="7"/>
        <w:spacing w:line="300" w:lineRule="auto"/>
        <w:ind w:left="0" w:firstLine="479" w:firstLineChars="184"/>
        <w:jc w:val="both"/>
        <w:rPr>
          <w:b/>
          <w:sz w:val="26"/>
          <w:szCs w:val="26"/>
        </w:rPr>
      </w:pPr>
      <w:r>
        <w:rPr>
          <w:b/>
          <w:sz w:val="26"/>
          <w:szCs w:val="26"/>
        </w:rPr>
        <w:t>d. Cách thức thực hiện:</w:t>
      </w:r>
    </w:p>
    <w:p>
      <w:pPr>
        <w:pStyle w:val="7"/>
        <w:spacing w:line="300" w:lineRule="auto"/>
        <w:ind w:left="0" w:firstLine="480"/>
        <w:jc w:val="both"/>
        <w:rPr>
          <w:bCs/>
          <w:sz w:val="26"/>
          <w:szCs w:val="26"/>
        </w:rPr>
      </w:pPr>
      <w:r>
        <w:rPr>
          <w:b/>
          <w:bCs/>
          <w:sz w:val="26"/>
          <w:szCs w:val="26"/>
          <w:lang w:val="pt-BR"/>
        </w:rPr>
        <w:t xml:space="preserve">Bước 1: </w:t>
      </w:r>
      <w:r>
        <w:rPr>
          <w:bCs/>
          <w:sz w:val="26"/>
          <w:szCs w:val="26"/>
          <w:lang w:val="pt-BR"/>
        </w:rPr>
        <w:t xml:space="preserve">Chuyển giao nhiệm vụ: </w:t>
      </w:r>
      <w:r>
        <w:rPr>
          <w:bCs/>
          <w:sz w:val="26"/>
          <w:szCs w:val="26"/>
        </w:rPr>
        <w:t>HS vận dụng kiến thức vừa học để trả lời câu hỏi</w:t>
      </w:r>
    </w:p>
    <w:p>
      <w:pPr>
        <w:pStyle w:val="7"/>
        <w:spacing w:line="300" w:lineRule="auto"/>
        <w:ind w:left="0" w:firstLine="480"/>
        <w:jc w:val="both"/>
        <w:rPr>
          <w:bCs/>
          <w:sz w:val="26"/>
          <w:szCs w:val="26"/>
        </w:rPr>
      </w:pPr>
      <w:r>
        <w:rPr>
          <w:b/>
          <w:bCs/>
          <w:sz w:val="26"/>
          <w:szCs w:val="26"/>
          <w:lang w:val="pt-BR"/>
        </w:rPr>
        <w:t xml:space="preserve">Bước 2: </w:t>
      </w:r>
      <w:r>
        <w:rPr>
          <w:bCs/>
          <w:sz w:val="26"/>
          <w:szCs w:val="26"/>
          <w:lang w:val="pt-BR"/>
        </w:rPr>
        <w:t xml:space="preserve">Thực hiện nhiệm vụ: </w:t>
      </w:r>
      <w:r>
        <w:rPr>
          <w:bCs/>
          <w:sz w:val="26"/>
          <w:szCs w:val="26"/>
        </w:rPr>
        <w:t>HS suy nghĩ trả lời câu hỏi</w:t>
      </w:r>
    </w:p>
    <w:p>
      <w:pPr>
        <w:pStyle w:val="7"/>
        <w:spacing w:line="300" w:lineRule="auto"/>
        <w:ind w:left="0" w:firstLine="480"/>
        <w:jc w:val="both"/>
        <w:rPr>
          <w:sz w:val="26"/>
          <w:szCs w:val="26"/>
        </w:rPr>
      </w:pPr>
      <w:r>
        <w:rPr>
          <w:b/>
          <w:bCs/>
          <w:sz w:val="26"/>
          <w:szCs w:val="26"/>
          <w:lang w:val="pt-BR"/>
        </w:rPr>
        <w:t xml:space="preserve">Bước 3: </w:t>
      </w:r>
      <w:r>
        <w:rPr>
          <w:sz w:val="26"/>
          <w:szCs w:val="26"/>
        </w:rPr>
        <w:t xml:space="preserve">HS trình bảy sản phẩm </w:t>
      </w:r>
    </w:p>
    <w:p>
      <w:pPr>
        <w:pStyle w:val="7"/>
        <w:spacing w:line="300" w:lineRule="auto"/>
        <w:ind w:left="0" w:firstLine="480"/>
        <w:jc w:val="both"/>
        <w:rPr>
          <w:b/>
          <w:sz w:val="26"/>
          <w:szCs w:val="26"/>
        </w:rPr>
      </w:pPr>
      <w:r>
        <w:rPr>
          <w:b/>
          <w:bCs/>
          <w:sz w:val="26"/>
          <w:szCs w:val="26"/>
          <w:lang w:val="pt-BR"/>
        </w:rPr>
        <w:t>Bước 4:</w:t>
      </w:r>
      <w:r>
        <w:rPr>
          <w:b/>
          <w:bCs/>
          <w:sz w:val="26"/>
          <w:szCs w:val="26"/>
        </w:rPr>
        <w:t xml:space="preserve"> </w:t>
      </w:r>
      <w:r>
        <w:rPr>
          <w:sz w:val="26"/>
          <w:szCs w:val="26"/>
        </w:rPr>
        <w:t>Giáo viên nhận xét, đánh giá, bổ sung.</w:t>
      </w:r>
    </w:p>
    <w:p>
      <w:pPr>
        <w:pStyle w:val="7"/>
        <w:spacing w:after="0" w:line="300" w:lineRule="auto"/>
        <w:ind w:left="0" w:firstLine="479" w:firstLineChars="184"/>
        <w:jc w:val="both"/>
        <w:rPr>
          <w:b/>
          <w:sz w:val="26"/>
          <w:szCs w:val="26"/>
          <w14:textFill>
            <w14:gradFill>
              <w14:gsLst>
                <w14:gs w14:pos="0">
                  <w14:srgbClr w14:val="007BD3"/>
                </w14:gs>
                <w14:gs w14:pos="100000">
                  <w14:srgbClr w14:val="034373"/>
                </w14:gs>
              </w14:gsLst>
              <w14:lin w14:ang="0" w14:scaled="0"/>
            </w14:gradFill>
          </w14:textFill>
        </w:rPr>
      </w:pPr>
      <w:r>
        <w:rPr>
          <w:b/>
          <w:sz w:val="26"/>
          <w:szCs w:val="26"/>
          <w14:textFill>
            <w14:gradFill>
              <w14:gsLst>
                <w14:gs w14:pos="0">
                  <w14:srgbClr w14:val="007BD3"/>
                </w14:gs>
                <w14:gs w14:pos="100000">
                  <w14:srgbClr w14:val="034373"/>
                </w14:gs>
              </w14:gsLst>
              <w14:lin w14:ang="0" w14:scaled="0"/>
            </w14:gradFill>
          </w14:textFill>
        </w:rPr>
        <w:t>4. Hoạt động vận dụng, mở rộng</w:t>
      </w:r>
    </w:p>
    <w:p>
      <w:pPr>
        <w:pStyle w:val="7"/>
        <w:spacing w:after="0" w:line="300" w:lineRule="auto"/>
        <w:ind w:left="0" w:firstLine="479" w:firstLineChars="184"/>
        <w:jc w:val="both"/>
        <w:rPr>
          <w:b/>
          <w:sz w:val="26"/>
          <w:szCs w:val="26"/>
        </w:rPr>
      </w:pPr>
      <w:r>
        <w:rPr>
          <w:b/>
          <w:bCs/>
          <w:sz w:val="26"/>
          <w:szCs w:val="26"/>
          <w:lang w:val="pt-BR"/>
        </w:rPr>
        <w:t>a. Mục tiêu:</w:t>
      </w:r>
    </w:p>
    <w:p>
      <w:pPr>
        <w:pStyle w:val="7"/>
        <w:spacing w:after="0" w:line="300" w:lineRule="auto"/>
        <w:ind w:left="0" w:firstLine="478" w:firstLineChars="184"/>
        <w:jc w:val="both"/>
        <w:rPr>
          <w:sz w:val="26"/>
          <w:szCs w:val="26"/>
          <w:lang w:val="pt-BR"/>
        </w:rPr>
      </w:pPr>
      <w:r>
        <w:rPr>
          <w:sz w:val="26"/>
          <w:szCs w:val="26"/>
          <w:lang w:val="pt-BR"/>
        </w:rPr>
        <w:t xml:space="preserve">Nhằm vận dụng kiến thức mới mà học sinh đã được lĩnh hội để giải quyết những vấn đề mới trong học tập và thực tiễn. </w:t>
      </w:r>
    </w:p>
    <w:p>
      <w:pPr>
        <w:pStyle w:val="7"/>
        <w:spacing w:after="0" w:line="300" w:lineRule="auto"/>
        <w:ind w:left="0" w:firstLine="479" w:firstLineChars="184"/>
        <w:jc w:val="both"/>
        <w:rPr>
          <w:sz w:val="26"/>
          <w:szCs w:val="26"/>
          <w:lang w:val="pt-BR"/>
        </w:rPr>
      </w:pPr>
      <w:r>
        <w:rPr>
          <w:b/>
          <w:bCs/>
          <w:sz w:val="26"/>
          <w:szCs w:val="26"/>
          <w:lang w:val="pt-BR"/>
        </w:rPr>
        <w:t xml:space="preserve">b. Nội dung: </w:t>
      </w:r>
    </w:p>
    <w:p>
      <w:pPr>
        <w:pStyle w:val="7"/>
        <w:spacing w:after="0" w:line="300" w:lineRule="auto"/>
        <w:ind w:left="0" w:firstLine="478" w:firstLineChars="184"/>
        <w:jc w:val="both"/>
        <w:rPr>
          <w:sz w:val="26"/>
          <w:szCs w:val="26"/>
          <w:lang w:val="pt-BR"/>
        </w:rPr>
      </w:pPr>
      <w:r>
        <w:rPr>
          <w:sz w:val="26"/>
          <w:szCs w:val="26"/>
          <w:lang w:val="pt-BR"/>
        </w:rPr>
        <w:t>Giáo viên giao nhiệm vụ cho học sinh (học sinh có thể làm bài tập ở nhà).</w:t>
      </w:r>
    </w:p>
    <w:p>
      <w:pPr>
        <w:pStyle w:val="7"/>
        <w:spacing w:after="0" w:line="300" w:lineRule="auto"/>
        <w:ind w:left="0" w:firstLine="478" w:firstLineChars="184"/>
        <w:jc w:val="both"/>
        <w:rPr>
          <w:i/>
          <w:sz w:val="26"/>
          <w:szCs w:val="26"/>
          <w:lang w:val="pt-BR"/>
        </w:rPr>
      </w:pPr>
      <w:r>
        <w:rPr>
          <w:i/>
          <w:sz w:val="26"/>
          <w:szCs w:val="26"/>
          <w:lang w:val="pt-BR"/>
        </w:rPr>
        <w:t>1. Hãy sưu tầm những bức tranh nối về thời kỳ nguyên thủy ở Việt Nam, qua đó nhận xét về thời kỳ nguyên thủy ở Việt Nam với thời kỳ nguyên thủy trên thế giới.</w:t>
      </w:r>
    </w:p>
    <w:p>
      <w:pPr>
        <w:pStyle w:val="7"/>
        <w:spacing w:after="0" w:line="300" w:lineRule="auto"/>
        <w:ind w:left="0" w:firstLine="478" w:firstLineChars="184"/>
        <w:jc w:val="both"/>
        <w:rPr>
          <w:i/>
          <w:sz w:val="26"/>
          <w:szCs w:val="26"/>
          <w:lang w:val="pt-BR"/>
        </w:rPr>
      </w:pPr>
      <w:r>
        <w:rPr>
          <w:i/>
          <w:sz w:val="26"/>
          <w:szCs w:val="26"/>
          <w:lang w:val="pt-BR"/>
        </w:rPr>
        <w:t>2. Phác thảo sơ đồ về sự phát triển của loài người, qua đó rút ra nhận xét đánh giá sự phát triển đó.</w:t>
      </w:r>
    </w:p>
    <w:p>
      <w:pPr>
        <w:pStyle w:val="7"/>
        <w:spacing w:after="0" w:line="300" w:lineRule="auto"/>
        <w:ind w:left="0" w:firstLine="479" w:firstLineChars="184"/>
        <w:jc w:val="both"/>
        <w:rPr>
          <w:b/>
          <w:sz w:val="26"/>
          <w:szCs w:val="26"/>
          <w:lang w:val="pt-BR"/>
        </w:rPr>
      </w:pPr>
      <w:r>
        <w:rPr>
          <w:b/>
          <w:sz w:val="26"/>
          <w:szCs w:val="26"/>
          <w:lang w:val="pt-BR"/>
        </w:rPr>
        <w:t>c. Sản phẩm</w:t>
      </w:r>
    </w:p>
    <w:p>
      <w:pPr>
        <w:pStyle w:val="7"/>
        <w:spacing w:after="0" w:line="300" w:lineRule="auto"/>
        <w:ind w:left="0" w:firstLine="478" w:firstLineChars="184"/>
        <w:jc w:val="both"/>
        <w:rPr>
          <w:sz w:val="26"/>
          <w:szCs w:val="26"/>
          <w:lang w:val="pt-BR"/>
        </w:rPr>
      </w:pPr>
      <w:r>
        <w:rPr>
          <w:sz w:val="26"/>
          <w:szCs w:val="26"/>
          <w:lang w:val="pt-BR"/>
        </w:rPr>
        <w:t>1. Học sinh trao đổi sưu tầm tư liệu để phác họa rõ hơn về thời kì nguyên thủy ở Việt Nam, tự hào Việt Nam là một trong những cái nôi của con người.</w:t>
      </w:r>
    </w:p>
    <w:p>
      <w:pPr>
        <w:pStyle w:val="7"/>
        <w:spacing w:after="0" w:line="300" w:lineRule="auto"/>
        <w:ind w:left="0" w:firstLine="478" w:firstLineChars="184"/>
        <w:jc w:val="both"/>
        <w:rPr>
          <w:sz w:val="26"/>
          <w:szCs w:val="26"/>
          <w:lang w:val="pt-BR"/>
        </w:rPr>
      </w:pPr>
      <w:r>
        <w:rPr>
          <w:sz w:val="26"/>
          <w:szCs w:val="26"/>
          <w:lang w:val="pt-BR"/>
        </w:rPr>
        <w:t>2. Học sinh vẽ biểu đồ thể hiện các bước ngoặt trong tiến trình phát triển của loài người, hiểu được đó là quá trình tiến hóa lâu dài, gian khổ.</w:t>
      </w:r>
    </w:p>
    <w:p>
      <w:pPr>
        <w:pStyle w:val="7"/>
        <w:spacing w:after="0" w:line="300" w:lineRule="auto"/>
        <w:ind w:left="0" w:firstLine="479" w:firstLineChars="184"/>
        <w:jc w:val="both"/>
        <w:rPr>
          <w:b/>
          <w:sz w:val="26"/>
          <w:szCs w:val="26"/>
        </w:rPr>
      </w:pPr>
      <w:r>
        <w:rPr>
          <w:b/>
          <w:sz w:val="26"/>
          <w:szCs w:val="26"/>
        </w:rPr>
        <w:t>d. Cách thức thực hiện:</w:t>
      </w:r>
    </w:p>
    <w:p>
      <w:pPr>
        <w:pStyle w:val="7"/>
        <w:spacing w:line="300" w:lineRule="auto"/>
        <w:ind w:left="0" w:firstLine="480"/>
        <w:jc w:val="both"/>
        <w:rPr>
          <w:bCs/>
          <w:sz w:val="26"/>
          <w:szCs w:val="26"/>
        </w:rPr>
      </w:pPr>
      <w:r>
        <w:rPr>
          <w:b/>
          <w:bCs/>
          <w:sz w:val="26"/>
          <w:szCs w:val="26"/>
          <w:lang w:val="pt-BR"/>
        </w:rPr>
        <w:t xml:space="preserve">Bước 1: </w:t>
      </w:r>
      <w:r>
        <w:rPr>
          <w:bCs/>
          <w:sz w:val="26"/>
          <w:szCs w:val="26"/>
          <w:lang w:val="pt-BR"/>
        </w:rPr>
        <w:t xml:space="preserve">Chuyển giao nhiệm vụ: </w:t>
      </w:r>
      <w:r>
        <w:rPr>
          <w:bCs/>
          <w:sz w:val="26"/>
          <w:szCs w:val="26"/>
        </w:rPr>
        <w:t>HS vận dụng kiến thức vừa học để trả lời câu hỏi</w:t>
      </w:r>
    </w:p>
    <w:p>
      <w:pPr>
        <w:pStyle w:val="7"/>
        <w:spacing w:line="300" w:lineRule="auto"/>
        <w:ind w:left="0" w:firstLine="480"/>
        <w:jc w:val="both"/>
        <w:rPr>
          <w:bCs/>
          <w:sz w:val="26"/>
          <w:szCs w:val="26"/>
        </w:rPr>
      </w:pPr>
      <w:r>
        <w:rPr>
          <w:b/>
          <w:bCs/>
          <w:sz w:val="26"/>
          <w:szCs w:val="26"/>
          <w:lang w:val="pt-BR"/>
        </w:rPr>
        <w:t xml:space="preserve">Bước 2: </w:t>
      </w:r>
      <w:r>
        <w:rPr>
          <w:bCs/>
          <w:sz w:val="26"/>
          <w:szCs w:val="26"/>
          <w:lang w:val="pt-BR"/>
        </w:rPr>
        <w:t xml:space="preserve">Thực hiện nhiệm vụ: </w:t>
      </w:r>
      <w:r>
        <w:rPr>
          <w:bCs/>
          <w:sz w:val="26"/>
          <w:szCs w:val="26"/>
        </w:rPr>
        <w:t>HS suy nghĩ trả lời câu hỏi</w:t>
      </w:r>
    </w:p>
    <w:p>
      <w:pPr>
        <w:pStyle w:val="7"/>
        <w:spacing w:line="300" w:lineRule="auto"/>
        <w:ind w:left="0" w:firstLine="480"/>
        <w:jc w:val="both"/>
        <w:rPr>
          <w:sz w:val="26"/>
          <w:szCs w:val="26"/>
        </w:rPr>
      </w:pPr>
      <w:r>
        <w:rPr>
          <w:b/>
          <w:bCs/>
          <w:sz w:val="26"/>
          <w:szCs w:val="26"/>
          <w:lang w:val="pt-BR"/>
        </w:rPr>
        <w:t xml:space="preserve">Bước 3: </w:t>
      </w:r>
      <w:r>
        <w:rPr>
          <w:sz w:val="26"/>
          <w:szCs w:val="26"/>
        </w:rPr>
        <w:t xml:space="preserve">HS trình bảy sản phẩm </w:t>
      </w:r>
    </w:p>
    <w:p>
      <w:pPr>
        <w:pStyle w:val="7"/>
        <w:spacing w:line="300" w:lineRule="auto"/>
        <w:ind w:left="0" w:firstLine="480"/>
        <w:jc w:val="both"/>
        <w:rPr>
          <w:b/>
          <w:sz w:val="26"/>
          <w:szCs w:val="26"/>
        </w:rPr>
      </w:pPr>
      <w:r>
        <w:rPr>
          <w:b/>
          <w:bCs/>
          <w:sz w:val="26"/>
          <w:szCs w:val="26"/>
          <w:lang w:val="pt-BR"/>
        </w:rPr>
        <w:t>Bước 4:</w:t>
      </w:r>
      <w:r>
        <w:rPr>
          <w:b/>
          <w:bCs/>
          <w:sz w:val="26"/>
          <w:szCs w:val="26"/>
        </w:rPr>
        <w:t xml:space="preserve"> </w:t>
      </w:r>
      <w:r>
        <w:rPr>
          <w:sz w:val="26"/>
          <w:szCs w:val="26"/>
        </w:rPr>
        <w:t>Giáo viên nhận xét, đánh giá, bổ sung.</w:t>
      </w:r>
    </w:p>
    <w:p>
      <w:pPr>
        <w:spacing w:line="300" w:lineRule="auto"/>
        <w:jc w:val="both"/>
        <w:rPr>
          <w:sz w:val="26"/>
          <w:szCs w:val="26"/>
        </w:rPr>
      </w:pPr>
    </w:p>
    <w:p>
      <w:pPr>
        <w:spacing w:line="300" w:lineRule="auto"/>
        <w:jc w:val="both"/>
        <w:rPr>
          <w:sz w:val="26"/>
          <w:szCs w:val="26"/>
        </w:rPr>
      </w:pPr>
    </w:p>
    <w:p>
      <w:pPr>
        <w:spacing w:line="300" w:lineRule="auto"/>
        <w:jc w:val="both"/>
        <w:rPr>
          <w:sz w:val="26"/>
          <w:szCs w:val="26"/>
        </w:rPr>
      </w:pPr>
    </w:p>
    <w:sectPr>
      <w:headerReference r:id="rId3" w:type="default"/>
      <w:footerReference r:id="rId4" w:type="default"/>
      <w:pgSz w:w="11906" w:h="16838"/>
      <w:pgMar w:top="510" w:right="850" w:bottom="567" w:left="1134" w:header="480" w:footer="48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3"/>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lear" w:pos="4153"/>
        <w:tab w:val="clear" w:pos="8306"/>
      </w:tabs>
      <w:ind w:right="82" w:rightChars="34"/>
      <w:rPr>
        <w:b/>
        <w:bCs/>
        <w:sz w:val="20"/>
        <w:szCs w:val="20"/>
      </w:rPr>
    </w:pPr>
    <w:r>
      <w:rPr>
        <w:b/>
        <w:bCs/>
        <w:sz w:val="20"/>
        <w:szCs w:val="20"/>
      </w:rPr>
      <w:tab/>
    </w:r>
    <w:r>
      <w:rPr>
        <w:b/>
        <w:bCs/>
        <w:sz w:val="20"/>
        <w:szCs w:val="20"/>
      </w:rPr>
      <w:tab/>
    </w:r>
    <w:r>
      <w:rPr>
        <w:b/>
        <w:bCs/>
        <w:sz w:val="20"/>
        <w:szCs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lear" w:pos="4153"/>
        <w:tab w:val="clear" w:pos="8306"/>
      </w:tabs>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D3C4E"/>
    <w:rsid w:val="000D0812"/>
    <w:rsid w:val="001A1983"/>
    <w:rsid w:val="0024748C"/>
    <w:rsid w:val="002F0C3A"/>
    <w:rsid w:val="002F6857"/>
    <w:rsid w:val="003C15AA"/>
    <w:rsid w:val="006A7C68"/>
    <w:rsid w:val="008B688A"/>
    <w:rsid w:val="009F347D"/>
    <w:rsid w:val="00D915E0"/>
    <w:rsid w:val="027812EE"/>
    <w:rsid w:val="149B22A5"/>
    <w:rsid w:val="17C20502"/>
    <w:rsid w:val="1D8218AE"/>
    <w:rsid w:val="1EDB0260"/>
    <w:rsid w:val="2F3C0FD6"/>
    <w:rsid w:val="32AB2EA0"/>
    <w:rsid w:val="3B0D3C4E"/>
    <w:rsid w:val="4B7E126C"/>
    <w:rsid w:val="561B16B7"/>
    <w:rsid w:val="5F850328"/>
    <w:rsid w:val="5FA84CCA"/>
    <w:rsid w:val="63E931AB"/>
    <w:rsid w:val="66976E64"/>
    <w:rsid w:val="6E866F43"/>
    <w:rsid w:val="738C2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table" w:styleId="6">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spacing w:after="200" w:line="276" w:lineRule="auto"/>
      <w:ind w:left="720"/>
      <w:contextualSpacing/>
    </w:pPr>
    <w:rPr>
      <w:rFonts w:eastAsia="Calibri"/>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2397</Words>
  <Characters>13668</Characters>
  <Lines>113</Lines>
  <Paragraphs>32</Paragraphs>
  <TotalTime>9</TotalTime>
  <ScaleCrop>false</ScaleCrop>
  <LinksUpToDate>false</LinksUpToDate>
  <CharactersWithSpaces>16033</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2020-08-20T23:40:00Z</dcterms:created>
  <dc:creator>HP</dc:creator>
  <cp:lastModifiedBy>Nhan Ngo</cp:lastModifiedBy>
  <dcterms:modified xsi:type="dcterms:W3CDTF">2021-12-01T15:56:39Z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6C2378E20E2041188E4B67EB2DFBF097</vt:lpwstr>
  </property>
</Properties>
</file>